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30" w:rsidRDefault="00162390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266930" w:rsidRDefault="00266930"/>
    <w:p w:rsidR="00266930" w:rsidRDefault="0016239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266930" w:rsidRDefault="00266930"/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AMATORI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ARENA LUPIA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AGROMARINA A.C.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ORSIANA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LAKOTA  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A.C.        - LAKOTA  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AMATORI BREGANZE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ROBUR THIENE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POVOLARO F.C.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AMATORI BREGANZE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A.C.        - POZZOLEONE G.S.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LAKOTA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AMATORI BREGANZE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A.C.        - ATLETICO 07     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CLINICA DEL SORRISO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POZZOLEONE G.S.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LAKOTA   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AGROMARINA A.C.        - ROBUR THIENE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07  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ORSIANA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>POZZOLEONE G.S.        - AMATORI BRE</w:t>
      </w:r>
      <w:r>
        <w:rPr>
          <w:rFonts w:ascii="Courier New" w:eastAsia="Courier New" w:hAnsi="Courier New" w:cs="Courier New"/>
        </w:rPr>
        <w:t xml:space="preserve">GANZE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A.C.        - ARENA LUPIA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MONTEVIALE         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ORSIANA CALCIO         - ATLETICO 07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POVOLARO F.C.    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FULGOR. THIENE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66930" w:rsidRDefault="00266930"/>
    <w:p w:rsidR="00266930" w:rsidRDefault="0016239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66930" w:rsidRDefault="00266930"/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AGROMARINA A.C.        - MONTEVIALE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12/12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THIENE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BREGANZE       - ATLETICO 07 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POVOLARO F.C.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POZZOLEONE G.S.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266930" w:rsidRDefault="00162390">
      <w:pPr>
        <w:spacing w:line="240" w:lineRule="auto"/>
      </w:pPr>
      <w:r>
        <w:rPr>
          <w:rFonts w:ascii="Courier New" w:eastAsia="Courier New" w:hAnsi="Courier New" w:cs="Courier New"/>
        </w:rPr>
        <w:t xml:space="preserve">ARENA LUPIA            - FULGOR. THIENE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266930" w:rsidRDefault="00266930"/>
    <w:sectPr w:rsidR="0026693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30"/>
    <w:rsid w:val="00162390"/>
    <w:rsid w:val="002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1F14-C057-4E61-8EAF-8740BF7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2018-09-19T14:01:00Z</dcterms:created>
  <dcterms:modified xsi:type="dcterms:W3CDTF">2018-09-19T14:01:00Z</dcterms:modified>
  <cp:category/>
</cp:coreProperties>
</file>