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E2F36" w14:textId="13B1997D" w:rsidR="004A0B2F" w:rsidRPr="006F53DC" w:rsidRDefault="009F4660" w:rsidP="0060444F">
      <w:pPr>
        <w:spacing w:before="183" w:line="276" w:lineRule="exact"/>
        <w:ind w:left="2353"/>
        <w:rPr>
          <w:rFonts w:ascii="Arial"/>
          <w:b/>
          <w:i/>
          <w:iCs/>
          <w:color w:val="0000FF"/>
          <w:w w:val="150"/>
          <w:sz w:val="24"/>
        </w:rPr>
      </w:pPr>
      <w:r w:rsidRPr="00495970">
        <w:rPr>
          <w:rFonts w:ascii="Arial"/>
          <w:b/>
          <w:noProof/>
          <w:color w:val="0000FF"/>
          <w:w w:val="150"/>
          <w:sz w:val="32"/>
          <w:szCs w:val="32"/>
          <w:lang w:eastAsia="it-IT"/>
        </w:rPr>
        <w:drawing>
          <wp:anchor distT="0" distB="0" distL="114300" distR="114300" simplePos="0" relativeHeight="487589888" behindDoc="0" locked="0" layoutInCell="1" allowOverlap="1" wp14:anchorId="66C43093" wp14:editId="5C5D4089">
            <wp:simplePos x="0" y="0"/>
            <wp:positionH relativeFrom="column">
              <wp:posOffset>2540</wp:posOffset>
            </wp:positionH>
            <wp:positionV relativeFrom="paragraph">
              <wp:posOffset>-66040</wp:posOffset>
            </wp:positionV>
            <wp:extent cx="1343660" cy="789940"/>
            <wp:effectExtent l="0" t="0" r="889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3660" cy="789940"/>
                    </a:xfrm>
                    <a:prstGeom prst="rect">
                      <a:avLst/>
                    </a:prstGeom>
                  </pic:spPr>
                </pic:pic>
              </a:graphicData>
            </a:graphic>
            <wp14:sizeRelV relativeFrom="margin">
              <wp14:pctHeight>0</wp14:pctHeight>
            </wp14:sizeRelV>
          </wp:anchor>
        </w:drawing>
      </w:r>
      <w:r w:rsidR="004A0B2F" w:rsidRPr="00495970">
        <w:rPr>
          <w:noProof/>
          <w:sz w:val="32"/>
          <w:szCs w:val="32"/>
          <w:lang w:eastAsia="it-IT"/>
        </w:rPr>
        <w:drawing>
          <wp:anchor distT="0" distB="0" distL="0" distR="0" simplePos="0" relativeHeight="15730688" behindDoc="0" locked="0" layoutInCell="1" allowOverlap="1" wp14:anchorId="10797AE6" wp14:editId="2E938C7A">
            <wp:simplePos x="0" y="0"/>
            <wp:positionH relativeFrom="page">
              <wp:posOffset>6357620</wp:posOffset>
            </wp:positionH>
            <wp:positionV relativeFrom="paragraph">
              <wp:posOffset>-69215</wp:posOffset>
            </wp:positionV>
            <wp:extent cx="822861" cy="34756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822861" cy="347563"/>
                    </a:xfrm>
                    <a:prstGeom prst="rect">
                      <a:avLst/>
                    </a:prstGeom>
                  </pic:spPr>
                </pic:pic>
              </a:graphicData>
            </a:graphic>
          </wp:anchor>
        </w:drawing>
      </w:r>
      <w:r w:rsidR="00495970">
        <w:rPr>
          <w:rFonts w:ascii="Arial"/>
          <w:b/>
          <w:color w:val="0000FF"/>
          <w:w w:val="150"/>
          <w:sz w:val="32"/>
          <w:szCs w:val="32"/>
        </w:rPr>
        <w:t xml:space="preserve">  </w:t>
      </w:r>
      <w:r w:rsidR="00495970" w:rsidRPr="00495970">
        <w:rPr>
          <w:rFonts w:ascii="Arial"/>
          <w:b/>
          <w:color w:val="0000FF"/>
          <w:w w:val="150"/>
          <w:sz w:val="32"/>
          <w:szCs w:val="32"/>
        </w:rPr>
        <w:t>AICS SPORT VICENZA</w:t>
      </w:r>
      <w:r w:rsidR="004A0B2F" w:rsidRPr="006F53DC">
        <w:rPr>
          <w:rFonts w:ascii="Arial"/>
          <w:b/>
          <w:i/>
          <w:iCs/>
          <w:color w:val="0000FF"/>
          <w:w w:val="150"/>
          <w:sz w:val="24"/>
        </w:rPr>
        <w:t xml:space="preserve">                    2</w:t>
      </w:r>
      <w:r w:rsidRPr="006F53DC">
        <w:rPr>
          <w:rFonts w:ascii="Arial"/>
          <w:b/>
          <w:i/>
          <w:iCs/>
          <w:color w:val="0000FF"/>
          <w:w w:val="150"/>
          <w:sz w:val="24"/>
        </w:rPr>
        <w:t>1</w:t>
      </w:r>
      <w:r w:rsidR="004A0B2F" w:rsidRPr="006F53DC">
        <w:rPr>
          <w:rFonts w:ascii="Arial"/>
          <w:b/>
          <w:i/>
          <w:iCs/>
          <w:color w:val="0000FF"/>
          <w:w w:val="150"/>
          <w:sz w:val="24"/>
        </w:rPr>
        <w:t>°</w:t>
      </w:r>
      <w:r w:rsidR="004A0B2F" w:rsidRPr="006F53DC">
        <w:rPr>
          <w:rFonts w:ascii="Arial"/>
          <w:b/>
          <w:i/>
          <w:iCs/>
          <w:color w:val="0000FF"/>
          <w:w w:val="150"/>
          <w:sz w:val="24"/>
        </w:rPr>
        <w:t xml:space="preserve"> campionato di calcio a 11 </w:t>
      </w:r>
      <w:r w:rsidR="004A0B2F" w:rsidRPr="006F53DC">
        <w:rPr>
          <w:rFonts w:ascii="Arial"/>
          <w:b/>
          <w:i/>
          <w:iCs/>
          <w:color w:val="0000FF"/>
          <w:w w:val="150"/>
          <w:sz w:val="24"/>
        </w:rPr>
        <w:t>–</w:t>
      </w:r>
      <w:r w:rsidR="004A0B2F" w:rsidRPr="006F53DC">
        <w:rPr>
          <w:rFonts w:ascii="Arial"/>
          <w:b/>
          <w:i/>
          <w:iCs/>
          <w:color w:val="0000FF"/>
          <w:w w:val="150"/>
          <w:sz w:val="24"/>
        </w:rPr>
        <w:t xml:space="preserve"> 202</w:t>
      </w:r>
      <w:r w:rsidR="00495970">
        <w:rPr>
          <w:rFonts w:ascii="Arial"/>
          <w:b/>
          <w:i/>
          <w:iCs/>
          <w:color w:val="0000FF"/>
          <w:w w:val="150"/>
          <w:sz w:val="24"/>
        </w:rPr>
        <w:t>3</w:t>
      </w:r>
      <w:r w:rsidR="004A0B2F" w:rsidRPr="006F53DC">
        <w:rPr>
          <w:rFonts w:ascii="Arial"/>
          <w:b/>
          <w:i/>
          <w:iCs/>
          <w:color w:val="0000FF"/>
          <w:w w:val="150"/>
          <w:sz w:val="24"/>
        </w:rPr>
        <w:t>-202</w:t>
      </w:r>
      <w:r w:rsidR="00495970">
        <w:rPr>
          <w:rFonts w:ascii="Arial"/>
          <w:b/>
          <w:i/>
          <w:iCs/>
          <w:color w:val="0000FF"/>
          <w:w w:val="150"/>
          <w:sz w:val="24"/>
        </w:rPr>
        <w:t>4</w:t>
      </w:r>
      <w:r w:rsidR="004A0B2F" w:rsidRPr="006F53DC">
        <w:rPr>
          <w:rFonts w:ascii="Arial"/>
          <w:b/>
          <w:i/>
          <w:iCs/>
          <w:color w:val="0000FF"/>
          <w:w w:val="150"/>
          <w:sz w:val="24"/>
        </w:rPr>
        <w:t xml:space="preserve"> </w:t>
      </w:r>
    </w:p>
    <w:p w14:paraId="1C6A3F83" w14:textId="54533072" w:rsidR="00444BBB" w:rsidRDefault="00495970" w:rsidP="004A0B2F">
      <w:pPr>
        <w:spacing w:before="183" w:line="276" w:lineRule="exact"/>
        <w:ind w:left="2353"/>
        <w:rPr>
          <w:rFonts w:ascii="Arial"/>
          <w:b/>
        </w:rPr>
      </w:pPr>
      <w:r>
        <w:rPr>
          <w:rFonts w:ascii="Arial"/>
          <w:b/>
          <w:w w:val="150"/>
        </w:rPr>
        <w:t>Associazione Sportiva Dil</w:t>
      </w:r>
      <w:r w:rsidR="009C0769">
        <w:rPr>
          <w:rFonts w:ascii="Arial"/>
          <w:b/>
          <w:w w:val="150"/>
        </w:rPr>
        <w:t>ettantistica</w:t>
      </w:r>
    </w:p>
    <w:p w14:paraId="0496E7A0" w14:textId="63E8431A" w:rsidR="00444BBB" w:rsidRDefault="006E0565" w:rsidP="00364837">
      <w:pPr>
        <w:spacing w:before="89"/>
        <w:ind w:left="4132"/>
        <w:rPr>
          <w:rFonts w:ascii="Arial"/>
          <w:b/>
          <w:w w:val="150"/>
          <w:sz w:val="20"/>
        </w:rPr>
      </w:pPr>
      <w:r>
        <w:rPr>
          <w:noProof/>
          <w:lang w:eastAsia="it-IT"/>
        </w:rPr>
        <mc:AlternateContent>
          <mc:Choice Requires="wps">
            <w:drawing>
              <wp:anchor distT="0" distB="0" distL="0" distR="0" simplePos="0" relativeHeight="487587840" behindDoc="1" locked="0" layoutInCell="1" allowOverlap="1" wp14:anchorId="23CE3900" wp14:editId="26A19CCB">
                <wp:simplePos x="0" y="0"/>
                <wp:positionH relativeFrom="page">
                  <wp:posOffset>711835</wp:posOffset>
                </wp:positionH>
                <wp:positionV relativeFrom="paragraph">
                  <wp:posOffset>276860</wp:posOffset>
                </wp:positionV>
                <wp:extent cx="6070600" cy="382270"/>
                <wp:effectExtent l="0" t="0" r="25400" b="17780"/>
                <wp:wrapTopAndBottom/>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3822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8DEF29" w14:textId="1B57F10A" w:rsidR="00444BBB" w:rsidRDefault="006E0565" w:rsidP="00401201">
                            <w:pPr>
                              <w:spacing w:before="19"/>
                              <w:ind w:right="-84"/>
                              <w:jc w:val="center"/>
                              <w:rPr>
                                <w:b/>
                                <w:sz w:val="32"/>
                              </w:rPr>
                            </w:pPr>
                            <w:r>
                              <w:rPr>
                                <w:b/>
                                <w:color w:val="2F5495"/>
                                <w:sz w:val="32"/>
                              </w:rPr>
                              <w:t>COMUNICATO N°</w:t>
                            </w:r>
                            <w:r w:rsidR="007B0E88">
                              <w:rPr>
                                <w:b/>
                                <w:color w:val="2F5495"/>
                                <w:sz w:val="32"/>
                              </w:rPr>
                              <w:t xml:space="preserve"> 11</w:t>
                            </w:r>
                            <w:r w:rsidR="004A0B2F">
                              <w:rPr>
                                <w:b/>
                                <w:color w:val="2F5495"/>
                                <w:sz w:val="32"/>
                              </w:rPr>
                              <w:t xml:space="preserve"> del</w:t>
                            </w:r>
                            <w:r w:rsidR="007B0E88">
                              <w:rPr>
                                <w:b/>
                                <w:color w:val="2F5495"/>
                                <w:sz w:val="32"/>
                              </w:rPr>
                              <w:t xml:space="preserve"> 4</w:t>
                            </w:r>
                            <w:r w:rsidR="00F709B1">
                              <w:rPr>
                                <w:b/>
                                <w:color w:val="2F5495"/>
                                <w:sz w:val="32"/>
                              </w:rPr>
                              <w:t xml:space="preserve"> </w:t>
                            </w:r>
                            <w:r w:rsidR="007B0E88">
                              <w:rPr>
                                <w:b/>
                                <w:color w:val="2F5495"/>
                                <w:sz w:val="32"/>
                              </w:rPr>
                              <w:t>OTTO</w:t>
                            </w:r>
                            <w:r w:rsidR="00AA11B7">
                              <w:rPr>
                                <w:b/>
                                <w:color w:val="2F5495"/>
                                <w:sz w:val="32"/>
                              </w:rPr>
                              <w:t>BRE</w:t>
                            </w:r>
                            <w:r w:rsidR="00495970">
                              <w:rPr>
                                <w:b/>
                                <w:color w:val="2F5495"/>
                                <w:sz w:val="32"/>
                              </w:rPr>
                              <w:t xml:space="preserve"> </w:t>
                            </w:r>
                            <w:r w:rsidR="00401201">
                              <w:rPr>
                                <w:b/>
                                <w:color w:val="2F5495"/>
                                <w:sz w:val="32"/>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E3900" id="_x0000_t202" coordsize="21600,21600" o:spt="202" path="m,l,21600r21600,l21600,xe">
                <v:stroke joinstyle="miter"/>
                <v:path gradientshapeok="t" o:connecttype="rect"/>
              </v:shapetype>
              <v:shape id="Text Box 22" o:spid="_x0000_s1026" type="#_x0000_t202" style="position:absolute;left:0;text-align:left;margin-left:56.05pt;margin-top:21.8pt;width:478pt;height:30.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" filled="f" strokeweight=".48pt">
                <v:textbox inset="0,0,0,0">
                  <w:txbxContent>
                    <w:p w14:paraId="658DEF29" w14:textId="1B57F10A" w:rsidR="00444BBB" w:rsidRDefault="006E0565" w:rsidP="00401201">
                      <w:pPr>
                        <w:spacing w:before="19"/>
                        <w:ind w:right="-84"/>
                        <w:jc w:val="center"/>
                        <w:rPr>
                          <w:b/>
                          <w:sz w:val="32"/>
                        </w:rPr>
                      </w:pPr>
                      <w:r>
                        <w:rPr>
                          <w:b/>
                          <w:color w:val="2F5495"/>
                          <w:sz w:val="32"/>
                        </w:rPr>
                        <w:t>COMUNICATO N°</w:t>
                      </w:r>
                      <w:r w:rsidR="007B0E88">
                        <w:rPr>
                          <w:b/>
                          <w:color w:val="2F5495"/>
                          <w:sz w:val="32"/>
                        </w:rPr>
                        <w:t xml:space="preserve"> 11</w:t>
                      </w:r>
                      <w:r w:rsidR="004A0B2F">
                        <w:rPr>
                          <w:b/>
                          <w:color w:val="2F5495"/>
                          <w:sz w:val="32"/>
                        </w:rPr>
                        <w:t xml:space="preserve"> del</w:t>
                      </w:r>
                      <w:r w:rsidR="007B0E88">
                        <w:rPr>
                          <w:b/>
                          <w:color w:val="2F5495"/>
                          <w:sz w:val="32"/>
                        </w:rPr>
                        <w:t xml:space="preserve"> 4</w:t>
                      </w:r>
                      <w:r w:rsidR="00F709B1">
                        <w:rPr>
                          <w:b/>
                          <w:color w:val="2F5495"/>
                          <w:sz w:val="32"/>
                        </w:rPr>
                        <w:t xml:space="preserve"> </w:t>
                      </w:r>
                      <w:r w:rsidR="007B0E88">
                        <w:rPr>
                          <w:b/>
                          <w:color w:val="2F5495"/>
                          <w:sz w:val="32"/>
                        </w:rPr>
                        <w:t>OTTO</w:t>
                      </w:r>
                      <w:r w:rsidR="00AA11B7">
                        <w:rPr>
                          <w:b/>
                          <w:color w:val="2F5495"/>
                          <w:sz w:val="32"/>
                        </w:rPr>
                        <w:t>BRE</w:t>
                      </w:r>
                      <w:r w:rsidR="00495970">
                        <w:rPr>
                          <w:b/>
                          <w:color w:val="2F5495"/>
                          <w:sz w:val="32"/>
                        </w:rPr>
                        <w:t xml:space="preserve"> </w:t>
                      </w:r>
                      <w:r w:rsidR="00401201">
                        <w:rPr>
                          <w:b/>
                          <w:color w:val="2F5495"/>
                          <w:sz w:val="32"/>
                        </w:rPr>
                        <w:t>2023</w:t>
                      </w:r>
                    </w:p>
                  </w:txbxContent>
                </v:textbox>
                <w10:wrap type="topAndBottom" anchorx="page"/>
              </v:shape>
            </w:pict>
          </mc:Fallback>
        </mc:AlternateContent>
      </w:r>
      <w:r w:rsidR="009C0769">
        <w:rPr>
          <w:rFonts w:ascii="Arial"/>
          <w:b/>
          <w:w w:val="150"/>
          <w:sz w:val="20"/>
        </w:rPr>
        <w:t>A.I.C.S. - C.O.N.I.</w:t>
      </w:r>
    </w:p>
    <w:p w14:paraId="6063232C" w14:textId="60BB2860" w:rsidR="007B0E88" w:rsidRDefault="007B0E88" w:rsidP="00364837">
      <w:pPr>
        <w:spacing w:before="89"/>
        <w:ind w:left="4132"/>
        <w:rPr>
          <w:rFonts w:ascii="Arial"/>
          <w:b/>
          <w:sz w:val="20"/>
        </w:rPr>
      </w:pPr>
    </w:p>
    <w:p w14:paraId="6A2A48F8" w14:textId="45FC01A5" w:rsidR="00671CD4" w:rsidRDefault="00671CD4" w:rsidP="00671CD4">
      <w:pPr>
        <w:spacing w:before="89"/>
        <w:ind w:left="142"/>
        <w:jc w:val="center"/>
        <w:rPr>
          <w:rFonts w:ascii="Arial"/>
          <w:b/>
          <w:color w:val="FF0000"/>
          <w:sz w:val="36"/>
          <w:szCs w:val="36"/>
          <w:u w:val="single"/>
        </w:rPr>
      </w:pPr>
      <w:r w:rsidRPr="00671CD4">
        <w:rPr>
          <w:rFonts w:ascii="Arial"/>
          <w:b/>
          <w:color w:val="FF0000"/>
          <w:sz w:val="36"/>
          <w:szCs w:val="36"/>
          <w:u w:val="single"/>
        </w:rPr>
        <w:t>NELLE COMUNICAZIONI CHE INVIATE ALL CC CALCIO INDICATE SEMPRE IL GIRONE DI APPARTENENZA E LA GIORNAT</w:t>
      </w:r>
      <w:r>
        <w:rPr>
          <w:rFonts w:ascii="Arial"/>
          <w:b/>
          <w:color w:val="FF0000"/>
          <w:sz w:val="36"/>
          <w:szCs w:val="36"/>
          <w:u w:val="single"/>
        </w:rPr>
        <w:t>A DI GIOCO</w:t>
      </w:r>
    </w:p>
    <w:p w14:paraId="39411B46" w14:textId="34636F21" w:rsidR="00671CD4" w:rsidRDefault="003605F4" w:rsidP="00671CD4">
      <w:pPr>
        <w:spacing w:before="89"/>
        <w:ind w:left="142"/>
        <w:jc w:val="center"/>
        <w:rPr>
          <w:rFonts w:ascii="Arial"/>
          <w:b/>
          <w:color w:val="FF0000"/>
          <w:sz w:val="36"/>
          <w:szCs w:val="36"/>
          <w:u w:val="single"/>
        </w:rPr>
      </w:pPr>
      <w:r>
        <w:rPr>
          <w:b/>
          <w:noProof/>
          <w:sz w:val="40"/>
          <w:szCs w:val="40"/>
          <w:lang w:eastAsia="it-IT"/>
        </w:rPr>
        <w:drawing>
          <wp:inline distT="0" distB="0" distL="0" distR="0" wp14:anchorId="65AB1B4E" wp14:editId="167A46C3">
            <wp:extent cx="6864350" cy="52578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uglian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64350" cy="5257800"/>
                    </a:xfrm>
                    <a:prstGeom prst="rect">
                      <a:avLst/>
                    </a:prstGeom>
                  </pic:spPr>
                </pic:pic>
              </a:graphicData>
            </a:graphic>
          </wp:inline>
        </w:drawing>
      </w:r>
    </w:p>
    <w:p w14:paraId="7EABAF45" w14:textId="050BD49F" w:rsidR="00671CD4" w:rsidRDefault="003605F4" w:rsidP="003605F4">
      <w:pPr>
        <w:spacing w:before="89"/>
        <w:ind w:left="142"/>
        <w:rPr>
          <w:rFonts w:ascii="Arial"/>
          <w:sz w:val="32"/>
          <w:szCs w:val="32"/>
        </w:rPr>
      </w:pPr>
      <w:r w:rsidRPr="001A574D">
        <w:rPr>
          <w:rFonts w:ascii="Arial"/>
          <w:sz w:val="32"/>
          <w:szCs w:val="32"/>
        </w:rPr>
        <w:t xml:space="preserve">Abbiamo la </w:t>
      </w:r>
      <w:proofErr w:type="spellStart"/>
      <w:r w:rsidRPr="001A574D">
        <w:rPr>
          <w:rFonts w:ascii="Arial"/>
          <w:sz w:val="32"/>
          <w:szCs w:val="32"/>
        </w:rPr>
        <w:t>possibilt</w:t>
      </w:r>
      <w:r w:rsidR="001A574D" w:rsidRPr="001A574D">
        <w:rPr>
          <w:rFonts w:ascii="Arial"/>
          <w:sz w:val="32"/>
          <w:szCs w:val="32"/>
        </w:rPr>
        <w:t>à</w:t>
      </w:r>
      <w:proofErr w:type="spellEnd"/>
      <w:r w:rsidRPr="001A574D">
        <w:rPr>
          <w:rFonts w:ascii="Arial"/>
          <w:sz w:val="32"/>
          <w:szCs w:val="32"/>
        </w:rPr>
        <w:t xml:space="preserve"> di essere presenti </w:t>
      </w:r>
      <w:r w:rsidR="00E14287">
        <w:rPr>
          <w:rFonts w:ascii="Arial"/>
          <w:sz w:val="32"/>
          <w:szCs w:val="32"/>
        </w:rPr>
        <w:t xml:space="preserve">per tutto il mese di ottobre </w:t>
      </w:r>
      <w:r w:rsidRPr="001A574D">
        <w:rPr>
          <w:rFonts w:ascii="Arial"/>
          <w:sz w:val="32"/>
          <w:szCs w:val="32"/>
        </w:rPr>
        <w:t>alla trasmissione sportiva DIRETTA BIANCOROSSA che viene trasmessa da TVA, l</w:t>
      </w:r>
      <w:r w:rsidRPr="001A574D">
        <w:rPr>
          <w:rFonts w:ascii="Arial"/>
          <w:sz w:val="32"/>
          <w:szCs w:val="32"/>
        </w:rPr>
        <w:t>’</w:t>
      </w:r>
      <w:r w:rsidRPr="001A574D">
        <w:rPr>
          <w:rFonts w:ascii="Arial"/>
          <w:sz w:val="32"/>
          <w:szCs w:val="32"/>
        </w:rPr>
        <w:t xml:space="preserve">invito </w:t>
      </w:r>
      <w:r w:rsidRPr="001A574D">
        <w:rPr>
          <w:rFonts w:ascii="Arial"/>
          <w:sz w:val="32"/>
          <w:szCs w:val="32"/>
        </w:rPr>
        <w:t>è</w:t>
      </w:r>
      <w:r w:rsidRPr="001A574D">
        <w:rPr>
          <w:rFonts w:ascii="Arial"/>
          <w:sz w:val="32"/>
          <w:szCs w:val="32"/>
        </w:rPr>
        <w:t xml:space="preserve"> rivolto ai dirigenti delle societ</w:t>
      </w:r>
      <w:r w:rsidRPr="001A574D">
        <w:rPr>
          <w:rFonts w:ascii="Arial"/>
          <w:sz w:val="32"/>
          <w:szCs w:val="32"/>
        </w:rPr>
        <w:t>à</w:t>
      </w:r>
      <w:r w:rsidRPr="001A574D">
        <w:rPr>
          <w:rFonts w:ascii="Arial"/>
          <w:sz w:val="32"/>
          <w:szCs w:val="32"/>
        </w:rPr>
        <w:t xml:space="preserve"> che desiderassero partecipare. Inviate la vostra adesio</w:t>
      </w:r>
      <w:r w:rsidR="00874481" w:rsidRPr="001A574D">
        <w:rPr>
          <w:rFonts w:ascii="Arial"/>
          <w:sz w:val="32"/>
          <w:szCs w:val="32"/>
        </w:rPr>
        <w:t>ne che cerchiamo di creare un t</w:t>
      </w:r>
      <w:r w:rsidRPr="001A574D">
        <w:rPr>
          <w:rFonts w:ascii="Arial"/>
          <w:sz w:val="32"/>
          <w:szCs w:val="32"/>
        </w:rPr>
        <w:t>urnover. Possiamo essere presenti in tre dirigenti per seguire e commentare in diretta le partite del Vicenza</w:t>
      </w:r>
      <w:r w:rsidR="00E14287">
        <w:rPr>
          <w:rFonts w:ascii="Arial"/>
          <w:sz w:val="32"/>
          <w:szCs w:val="32"/>
        </w:rPr>
        <w:t>.</w:t>
      </w:r>
    </w:p>
    <w:p w14:paraId="31E8871E" w14:textId="3B51821D" w:rsidR="00726842" w:rsidRPr="001A574D" w:rsidRDefault="00726842" w:rsidP="003605F4">
      <w:pPr>
        <w:spacing w:before="89"/>
        <w:ind w:left="142"/>
        <w:rPr>
          <w:rFonts w:ascii="Arial"/>
          <w:sz w:val="32"/>
          <w:szCs w:val="32"/>
        </w:rPr>
      </w:pPr>
      <w:r>
        <w:rPr>
          <w:rFonts w:ascii="Arial"/>
          <w:sz w:val="32"/>
          <w:szCs w:val="32"/>
        </w:rPr>
        <w:t>Attendo le vostre mail.</w:t>
      </w:r>
    </w:p>
    <w:p w14:paraId="31CDAD14" w14:textId="40F955D2" w:rsidR="007B0E88" w:rsidRDefault="007B0E88" w:rsidP="00726842">
      <w:pPr>
        <w:pStyle w:val="Corpotesto"/>
        <w:spacing w:before="13" w:after="120"/>
        <w:ind w:left="0" w:right="745"/>
        <w:rPr>
          <w:b/>
          <w:sz w:val="40"/>
          <w:szCs w:val="40"/>
        </w:rPr>
      </w:pPr>
      <w:bookmarkStart w:id="0" w:name="_GoBack"/>
      <w:bookmarkEnd w:id="0"/>
    </w:p>
    <w:p w14:paraId="6F57441C" w14:textId="548005E2" w:rsidR="001655D7" w:rsidRPr="00055AD5" w:rsidRDefault="00055AD5" w:rsidP="00671CD4">
      <w:pPr>
        <w:pStyle w:val="Corpotesto"/>
        <w:spacing w:before="13" w:after="120"/>
        <w:ind w:left="426" w:right="745"/>
        <w:jc w:val="center"/>
        <w:rPr>
          <w:b/>
        </w:rPr>
      </w:pPr>
      <w:r w:rsidRPr="00055AD5">
        <w:rPr>
          <w:b/>
          <w:noProof/>
          <w:lang w:eastAsia="it-IT"/>
        </w:rPr>
        <w:lastRenderedPageBreak/>
        <mc:AlternateContent>
          <mc:Choice Requires="wps">
            <w:drawing>
              <wp:anchor distT="0" distB="0" distL="114300" distR="114300" simplePos="0" relativeHeight="15728638" behindDoc="1" locked="0" layoutInCell="1" allowOverlap="1" wp14:anchorId="4E6E8053" wp14:editId="17E5BDCE">
                <wp:simplePos x="0" y="0"/>
                <wp:positionH relativeFrom="column">
                  <wp:posOffset>187325</wp:posOffset>
                </wp:positionH>
                <wp:positionV relativeFrom="paragraph">
                  <wp:posOffset>-107950</wp:posOffset>
                </wp:positionV>
                <wp:extent cx="6457950" cy="1285875"/>
                <wp:effectExtent l="57150" t="38100" r="76200" b="104775"/>
                <wp:wrapNone/>
                <wp:docPr id="4" name="Rettangolo 4"/>
                <wp:cNvGraphicFramePr/>
                <a:graphic xmlns:a="http://schemas.openxmlformats.org/drawingml/2006/main">
                  <a:graphicData uri="http://schemas.microsoft.com/office/word/2010/wordprocessingShape">
                    <wps:wsp>
                      <wps:cNvSpPr/>
                      <wps:spPr>
                        <a:xfrm>
                          <a:off x="0" y="0"/>
                          <a:ext cx="6457950" cy="1285875"/>
                        </a:xfrm>
                        <a:prstGeom prst="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31A954" id="Rettangolo 4" o:spid="_x0000_s1026" style="position:absolute;margin-left:14.75pt;margin-top:-8.5pt;width:508.5pt;height:101.25pt;z-index:-4875878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" fillcolor="#a5d5e2 [1624]" strokecolor="#40a7c2 [3048]">
                <v:fill color2="#e4f2f6 [504]" rotate="t" angle="180" colors="0 #9eeaff;22938f #bbefff;1 #e4f9ff" focus="100%" type="gradient"/>
                <v:shadow on="t" color="black" opacity="24903f" origin=",.5" offset="0,.55556mm"/>
              </v:rect>
            </w:pict>
          </mc:Fallback>
        </mc:AlternateContent>
      </w:r>
      <w:r w:rsidRPr="00055AD5">
        <w:rPr>
          <w:b/>
        </w:rPr>
        <w:t>Questa sera inizia il nostro campionato il mio augurio va a tutti, dirigenti, atleti e a tutti coloro che in qualche modo sono coinvolti nella gestione delle gare. Che ogni gara possa essere un momento di svago e divertimento. Per tutto il resto le porte sono sempre aperte per un confronto sincero, leale e costruttivo. Un grande in bocca al lupo a tutti!</w:t>
      </w:r>
    </w:p>
    <w:p w14:paraId="550114DA" w14:textId="2625ADF7" w:rsidR="00055AD5" w:rsidRPr="00055AD5" w:rsidRDefault="00055AD5" w:rsidP="00055AD5">
      <w:pPr>
        <w:pStyle w:val="Corpotesto"/>
        <w:spacing w:before="13" w:after="120"/>
        <w:ind w:left="0" w:right="745"/>
        <w:rPr>
          <w:b/>
          <w:sz w:val="28"/>
          <w:szCs w:val="28"/>
        </w:rPr>
      </w:pPr>
      <w:r w:rsidRPr="00055AD5">
        <w:rPr>
          <w:noProof/>
          <w:sz w:val="28"/>
          <w:szCs w:val="28"/>
          <w:lang w:eastAsia="it-IT"/>
        </w:rPr>
        <mc:AlternateContent>
          <mc:Choice Requires="wps">
            <w:drawing>
              <wp:anchor distT="0" distB="0" distL="114300" distR="114300" simplePos="0" relativeHeight="15729663" behindDoc="1" locked="0" layoutInCell="1" allowOverlap="1" wp14:anchorId="461C6516" wp14:editId="392B6668">
                <wp:simplePos x="0" y="0"/>
                <wp:positionH relativeFrom="column">
                  <wp:posOffset>187325</wp:posOffset>
                </wp:positionH>
                <wp:positionV relativeFrom="paragraph">
                  <wp:posOffset>215265</wp:posOffset>
                </wp:positionV>
                <wp:extent cx="6457950" cy="4191000"/>
                <wp:effectExtent l="0" t="0" r="19050" b="19050"/>
                <wp:wrapNone/>
                <wp:docPr id="1" name="Rettangolo 1"/>
                <wp:cNvGraphicFramePr/>
                <a:graphic xmlns:a="http://schemas.openxmlformats.org/drawingml/2006/main">
                  <a:graphicData uri="http://schemas.microsoft.com/office/word/2010/wordprocessingShape">
                    <wps:wsp>
                      <wps:cNvSpPr/>
                      <wps:spPr>
                        <a:xfrm>
                          <a:off x="0" y="0"/>
                          <a:ext cx="6457950" cy="41910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4157CC" id="Rettangolo 1" o:spid="_x0000_s1026" style="position:absolute;margin-left:14.75pt;margin-top:16.95pt;width:508.5pt;height:330pt;z-index:-4875868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" fillcolor="white [3212]" strokecolor="#243f60 [1604]" strokeweight="2pt"/>
            </w:pict>
          </mc:Fallback>
        </mc:AlternateContent>
      </w:r>
    </w:p>
    <w:p w14:paraId="3DE35778" w14:textId="537E43AD" w:rsidR="001655D7" w:rsidRPr="00055AD5" w:rsidRDefault="00447059" w:rsidP="00624BD5">
      <w:pPr>
        <w:pStyle w:val="Corpotesto"/>
        <w:spacing w:before="13" w:after="120"/>
        <w:ind w:left="426" w:right="745"/>
        <w:jc w:val="center"/>
        <w:rPr>
          <w:rStyle w:val="Collegamentoipertestuale"/>
          <w:b/>
          <w:color w:val="auto"/>
          <w:sz w:val="28"/>
          <w:szCs w:val="28"/>
          <w:u w:val="none"/>
        </w:rPr>
      </w:pPr>
      <w:r w:rsidRPr="00055AD5">
        <w:rPr>
          <w:b/>
          <w:sz w:val="28"/>
          <w:szCs w:val="28"/>
        </w:rPr>
        <w:t>COMUNICAZIONI IMPORTANTI</w:t>
      </w:r>
      <w:r w:rsidRPr="00055AD5">
        <w:rPr>
          <w:rStyle w:val="Collegamentoipertestuale"/>
          <w:b/>
          <w:bCs/>
          <w:color w:val="0070C0"/>
          <w:sz w:val="28"/>
          <w:szCs w:val="28"/>
          <w:u w:val="none"/>
        </w:rPr>
        <w:t xml:space="preserve"> </w:t>
      </w:r>
    </w:p>
    <w:p w14:paraId="03E10965" w14:textId="77777777" w:rsidR="00766D76" w:rsidRPr="00447059" w:rsidRDefault="00766D76" w:rsidP="001655D7">
      <w:pPr>
        <w:widowControl/>
        <w:tabs>
          <w:tab w:val="left" w:pos="284"/>
        </w:tabs>
        <w:adjustRightInd w:val="0"/>
        <w:ind w:right="-142"/>
        <w:contextualSpacing/>
        <w:mirrorIndents/>
        <w:jc w:val="center"/>
        <w:rPr>
          <w:sz w:val="16"/>
          <w:szCs w:val="16"/>
        </w:rPr>
      </w:pPr>
    </w:p>
    <w:p w14:paraId="264A91EF" w14:textId="4FEEAC4C" w:rsidR="003D4865" w:rsidRPr="00055AD5" w:rsidRDefault="003D4865" w:rsidP="00442FA6">
      <w:pPr>
        <w:pStyle w:val="Corpotesto"/>
        <w:numPr>
          <w:ilvl w:val="0"/>
          <w:numId w:val="9"/>
        </w:numPr>
        <w:spacing w:before="13" w:after="120"/>
        <w:ind w:left="876" w:right="745"/>
        <w:contextualSpacing/>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All’inizio del campionato tutti i giocatori devono essere in possesso della tessera AICS e del certificato medico agonistico.</w:t>
      </w:r>
    </w:p>
    <w:p w14:paraId="1C1069C7" w14:textId="05C50CD2" w:rsidR="003D4865" w:rsidRPr="00055AD5" w:rsidRDefault="003D4865" w:rsidP="00442FA6">
      <w:pPr>
        <w:pStyle w:val="Corpotesto"/>
        <w:numPr>
          <w:ilvl w:val="0"/>
          <w:numId w:val="9"/>
        </w:numPr>
        <w:spacing w:before="13" w:after="120"/>
        <w:ind w:left="876" w:right="745"/>
        <w:contextualSpacing/>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Gli spostamenti/recuperi devono essere concordati con la squadra avversaria.</w:t>
      </w:r>
    </w:p>
    <w:p w14:paraId="7C225B22" w14:textId="26C0CAD6" w:rsidR="00A60BB3" w:rsidRPr="00055AD5" w:rsidRDefault="00447059" w:rsidP="003D4865">
      <w:pPr>
        <w:pStyle w:val="Corpotesto"/>
        <w:numPr>
          <w:ilvl w:val="0"/>
          <w:numId w:val="9"/>
        </w:numPr>
        <w:spacing w:before="13" w:after="120"/>
        <w:ind w:left="876" w:right="745"/>
        <w:contextualSpacing/>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 riconoscimento viene effettuato con la presentazione della distinta gara, del tesserino AICS e di un documento di identità valido o copia vidimata che ne certifica la validità.</w:t>
      </w:r>
    </w:p>
    <w:p w14:paraId="4D323468" w14:textId="664FB38E" w:rsidR="007B0E88" w:rsidRPr="00055AD5" w:rsidRDefault="00AC6EB6" w:rsidP="003D4865">
      <w:pPr>
        <w:pStyle w:val="Corpotesto"/>
        <w:numPr>
          <w:ilvl w:val="0"/>
          <w:numId w:val="9"/>
        </w:numPr>
        <w:spacing w:before="13" w:after="120"/>
        <w:ind w:left="876" w:right="745"/>
        <w:contextualSpacing/>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Ogni</w:t>
      </w:r>
      <w:r w:rsidR="007B0E88"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squadra  può chiedere al direttore di gara di visionare</w:t>
      </w:r>
      <w:r w:rsidR="00671CD4"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 presenza del capitano,</w:t>
      </w: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sia i tesserini che i documenti degli atleti della squadra avversaria.</w:t>
      </w:r>
    </w:p>
    <w:p w14:paraId="45410F72" w14:textId="72F5300B" w:rsidR="00537F55" w:rsidRPr="00055AD5" w:rsidRDefault="00A60BB3" w:rsidP="003D4865">
      <w:pPr>
        <w:pStyle w:val="Corpotesto"/>
        <w:numPr>
          <w:ilvl w:val="0"/>
          <w:numId w:val="9"/>
        </w:numPr>
        <w:spacing w:before="13" w:after="120"/>
        <w:ind w:left="876" w:right="745"/>
        <w:contextualSpacing/>
        <w:rPr>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AD5">
        <w:rPr>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NELLE COMUNICAZIONI CHE INVIATE </w:t>
      </w:r>
      <w:r w:rsidR="003D4865" w:rsidRPr="00055AD5">
        <w:rPr>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ALLA CC CALCIO </w:t>
      </w:r>
      <w:r w:rsidRPr="00055AD5">
        <w:rPr>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RICORDATE DI PRECISARE SEMPRE IL GIRONE DI APPARTENENZA</w:t>
      </w:r>
    </w:p>
    <w:p w14:paraId="12CFB93B" w14:textId="75F72C43" w:rsidR="00447059" w:rsidRPr="00055AD5" w:rsidRDefault="00447059" w:rsidP="00447059">
      <w:pPr>
        <w:pStyle w:val="Corpotesto"/>
        <w:numPr>
          <w:ilvl w:val="0"/>
          <w:numId w:val="9"/>
        </w:numPr>
        <w:spacing w:before="13" w:after="120"/>
        <w:ind w:left="876" w:right="745"/>
        <w:contextualSpacing/>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w:t>
      </w:r>
      <w:r w:rsidR="00624BD5"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calendari, </w:t>
      </w: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comun</w:t>
      </w:r>
      <w:r w:rsidR="00624BD5"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cati</w:t>
      </w:r>
      <w:r w:rsidR="00624BD5"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il regolamento e i costi</w:t>
      </w:r>
      <w:r w:rsidRPr="00055A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 trovate su questo link:</w:t>
      </w:r>
    </w:p>
    <w:p w14:paraId="4601BB90" w14:textId="74CE0F52" w:rsidR="00447059" w:rsidRPr="00055AD5" w:rsidRDefault="00726842" w:rsidP="00055AD5">
      <w:pPr>
        <w:pStyle w:val="Paragrafoelenco"/>
        <w:widowControl/>
        <w:tabs>
          <w:tab w:val="left" w:pos="284"/>
        </w:tabs>
        <w:adjustRightInd w:val="0"/>
        <w:ind w:left="1211" w:right="887" w:firstLine="0"/>
        <w:contextualSpacing/>
        <w:mirrorIndents/>
        <w:jc w:val="center"/>
        <w:rPr>
          <w:b/>
          <w:bCs/>
          <w:color w:val="0070C0"/>
          <w:sz w:val="28"/>
          <w:szCs w:val="28"/>
        </w:rPr>
      </w:pPr>
      <w:hyperlink r:id="rId8" w:history="1">
        <w:r w:rsidR="00447059" w:rsidRPr="00447059">
          <w:rPr>
            <w:rStyle w:val="Collegamentoipertestuale"/>
            <w:b/>
            <w:bCs/>
            <w:color w:val="0070C0"/>
            <w:sz w:val="28"/>
            <w:szCs w:val="28"/>
            <w:u w:val="none"/>
          </w:rPr>
          <w:t>https://aicsvi.finalscore.eu/?r=comunicati</w:t>
        </w:r>
      </w:hyperlink>
      <w:r w:rsidR="00624BD5">
        <w:rPr>
          <w:rStyle w:val="Collegamentoipertestuale"/>
          <w:b/>
          <w:bCs/>
          <w:color w:val="0070C0"/>
          <w:sz w:val="28"/>
          <w:szCs w:val="28"/>
          <w:u w:val="none"/>
        </w:rPr>
        <w:t xml:space="preserve">   </w:t>
      </w:r>
      <w:r w:rsidR="00624BD5" w:rsidRPr="00055AD5">
        <w:rPr>
          <w:rStyle w:val="Collegamentoipertestuale"/>
          <w:b/>
          <w:bCs/>
          <w:color w:val="0070C0"/>
          <w:sz w:val="28"/>
          <w:szCs w:val="28"/>
          <w:u w:val="none"/>
        </w:rPr>
        <w:t xml:space="preserve">                         </w:t>
      </w:r>
    </w:p>
    <w:p w14:paraId="18C1C33F" w14:textId="0BFE47C4" w:rsidR="00447059" w:rsidRDefault="00447059" w:rsidP="00447059">
      <w:pPr>
        <w:pStyle w:val="Corpotesto"/>
        <w:numPr>
          <w:ilvl w:val="0"/>
          <w:numId w:val="9"/>
        </w:numPr>
        <w:spacing w:before="13" w:after="120"/>
        <w:ind w:left="876" w:right="745"/>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4BD5">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624BD5" w:rsidRPr="00624BD5">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distinte gara il modulo per lo spostamento li trovate su questo link: </w:t>
      </w:r>
    </w:p>
    <w:p w14:paraId="56968919" w14:textId="77777777" w:rsidR="00624BD5" w:rsidRPr="00624BD5" w:rsidRDefault="00624BD5" w:rsidP="00624BD5">
      <w:pPr>
        <w:pStyle w:val="Paragrafoelenco"/>
        <w:widowControl/>
        <w:tabs>
          <w:tab w:val="left" w:pos="284"/>
        </w:tabs>
        <w:adjustRightInd w:val="0"/>
        <w:ind w:left="1211" w:right="-142" w:firstLine="0"/>
        <w:contextualSpacing/>
        <w:mirrorIndents/>
        <w:jc w:val="center"/>
        <w:rPr>
          <w:b/>
          <w:color w:val="0070C0"/>
          <w:sz w:val="28"/>
          <w:szCs w:val="28"/>
        </w:rPr>
      </w:pPr>
      <w:r w:rsidRPr="00624BD5">
        <w:rPr>
          <w:b/>
          <w:color w:val="0070C0"/>
          <w:sz w:val="28"/>
          <w:szCs w:val="28"/>
        </w:rPr>
        <w:t>https://aicsvi.finalscore.eu/?r=moduli</w:t>
      </w:r>
    </w:p>
    <w:p w14:paraId="4FF3CAD8" w14:textId="4EDA6596" w:rsidR="007B0E88" w:rsidRPr="00A60BB3" w:rsidRDefault="007B0E88" w:rsidP="00447059">
      <w:pPr>
        <w:pStyle w:val="Corpotesto"/>
        <w:spacing w:before="13" w:after="120"/>
        <w:ind w:left="876" w:right="745"/>
        <w:rPr>
          <w:b/>
          <w:outline/>
          <w:color w:val="000000" w:themeColor="text1"/>
          <w:sz w:val="28"/>
          <w:szCs w:val="28"/>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pPr>
    </w:p>
    <w:p w14:paraId="4DD0A08B" w14:textId="2EFC3858" w:rsidR="00766D76" w:rsidRDefault="000D5FCE" w:rsidP="00447059">
      <w:pPr>
        <w:pStyle w:val="Corpotesto"/>
        <w:pBdr>
          <w:top w:val="single" w:sz="4" w:space="1" w:color="auto"/>
          <w:left w:val="single" w:sz="4" w:space="4" w:color="auto"/>
          <w:bottom w:val="single" w:sz="4" w:space="1" w:color="auto"/>
          <w:right w:val="single" w:sz="4" w:space="4" w:color="auto"/>
        </w:pBdr>
        <w:spacing w:before="13" w:after="120"/>
        <w:ind w:left="425" w:right="743"/>
        <w:contextualSpacing/>
      </w:pPr>
      <w:r w:rsidRPr="00447059">
        <w:rPr>
          <w:b/>
        </w:rPr>
        <w:t>ATTENZIONE:</w:t>
      </w:r>
      <w:r>
        <w:t xml:space="preserve"> in caso di mancato arrivo dell’arbitro entro i 30 minuti</w:t>
      </w:r>
      <w:r w:rsidR="00447059">
        <w:t xml:space="preserve"> dall’inizio della gara  siete pregati di contattare uno dei seguenti numeri telefonici:</w:t>
      </w:r>
    </w:p>
    <w:p w14:paraId="22739319" w14:textId="51994D42" w:rsidR="00447059" w:rsidRDefault="00447059" w:rsidP="00447059">
      <w:pPr>
        <w:pStyle w:val="Corpotesto"/>
        <w:pBdr>
          <w:top w:val="single" w:sz="4" w:space="1" w:color="auto"/>
          <w:left w:val="single" w:sz="4" w:space="4" w:color="auto"/>
          <w:bottom w:val="single" w:sz="4" w:space="1" w:color="auto"/>
          <w:right w:val="single" w:sz="4" w:space="4" w:color="auto"/>
        </w:pBdr>
        <w:spacing w:before="13" w:after="120"/>
        <w:ind w:left="425" w:right="743"/>
        <w:contextualSpacing/>
        <w:jc w:val="center"/>
      </w:pPr>
      <w:r>
        <w:t>Tino Fagionato 3664840013 - Stefano Longo 3382531431</w:t>
      </w:r>
    </w:p>
    <w:p w14:paraId="1C28EDA1" w14:textId="77777777" w:rsidR="00447059" w:rsidRPr="00447059" w:rsidRDefault="00447059" w:rsidP="00F709B1">
      <w:pPr>
        <w:pStyle w:val="Corpotesto"/>
        <w:spacing w:before="13" w:after="120"/>
        <w:ind w:left="426" w:right="745"/>
        <w:rPr>
          <w:sz w:val="16"/>
          <w:szCs w:val="16"/>
        </w:rPr>
      </w:pPr>
    </w:p>
    <w:p w14:paraId="4D1F27F5" w14:textId="1378CBA3" w:rsidR="00D14960" w:rsidRDefault="00184CC7" w:rsidP="00F709B1">
      <w:pPr>
        <w:pStyle w:val="Corpotesto"/>
        <w:spacing w:before="13" w:after="120"/>
        <w:ind w:left="426" w:right="745"/>
      </w:pPr>
      <w:r>
        <w:t>Chiedo alla squadre che hanno 13 giornate in calendario una risposta, nel giro di una decina di giorni possibilmente</w:t>
      </w:r>
      <w:r w:rsidR="00766D76">
        <w:t xml:space="preserve"> (tramite mail)</w:t>
      </w:r>
      <w:r>
        <w:t>, per capire se ci sono le condizioni per concludere il girone di andata entro il 6 gennaio 2024. In base alle risposte programmiamo l’inizio del girone di ritorno</w:t>
      </w:r>
    </w:p>
    <w:p w14:paraId="67371D70" w14:textId="06BD4949" w:rsidR="00767493" w:rsidRDefault="00D14960" w:rsidP="00F709B1">
      <w:pPr>
        <w:pStyle w:val="Corpotesto"/>
        <w:spacing w:before="13" w:after="120"/>
        <w:ind w:left="426" w:right="745"/>
      </w:pPr>
      <w:r>
        <w:t xml:space="preserve">Inoltre per la prossima stagione possiamo capire di concentrare tutte le squadre che giocano al sabato </w:t>
      </w:r>
      <w:r w:rsidR="007D3BB6">
        <w:t>in gironi specifici indipendentemente dalle distanze mantenendo sempre, nei limiti del possibile, la posizione geografica. Anche perché questo è emerso dopo la riunione del 13 u.s.</w:t>
      </w:r>
      <w:r w:rsidR="00854F92">
        <w:t xml:space="preserve"> Nella stessa riunione sono emerse le solite problematiche relative ai giorni di gioco. Rimane, come da sempre nel nostro campionato, la possibilità di concordare il giorno di gioco diverso da quello del calendario. L’invito è ad una fattiva collaborazione, sentitevi telefonicamente ed eventualmente comunicatemi gli accordi intercorsi fra di voi.</w:t>
      </w:r>
    </w:p>
    <w:p w14:paraId="4F716530" w14:textId="1A32D1D8" w:rsidR="00A60BB3" w:rsidRPr="00537F55" w:rsidRDefault="007D3BB6" w:rsidP="00537F55">
      <w:pPr>
        <w:pStyle w:val="Corpotesto"/>
        <w:spacing w:before="13" w:after="120"/>
        <w:ind w:left="426" w:right="745"/>
      </w:pPr>
      <w:r>
        <w:t xml:space="preserve">Vorrei inoltre ricostituire, sempre per la prossima stagione, la categoria </w:t>
      </w:r>
      <w:proofErr w:type="spellStart"/>
      <w:r>
        <w:t>Elite</w:t>
      </w:r>
      <w:proofErr w:type="spellEnd"/>
      <w:r>
        <w:t>, massimo 2 gironi, a mio avviso le squadre ci sono…ma non ho capito se c’è la volontà!</w:t>
      </w:r>
    </w:p>
    <w:p w14:paraId="7D1AB0A1" w14:textId="743279A3" w:rsidR="00C379B3" w:rsidRPr="000846A0" w:rsidRDefault="00184CC7" w:rsidP="000846A0">
      <w:pPr>
        <w:pStyle w:val="Corpotesto"/>
        <w:spacing w:before="13" w:after="120"/>
        <w:ind w:left="0" w:right="745"/>
        <w:jc w:val="center"/>
        <w:rPr>
          <w:b/>
          <w:sz w:val="28"/>
          <w:szCs w:val="28"/>
        </w:rPr>
      </w:pPr>
      <w:r w:rsidRPr="000846A0">
        <w:rPr>
          <w:b/>
          <w:sz w:val="28"/>
          <w:szCs w:val="28"/>
        </w:rPr>
        <w:lastRenderedPageBreak/>
        <w:t>VARIAZIONI</w:t>
      </w:r>
    </w:p>
    <w:p w14:paraId="60861FD7" w14:textId="4B714E8E" w:rsidR="00A60BB3" w:rsidRDefault="00A60BB3" w:rsidP="000846A0">
      <w:pPr>
        <w:pStyle w:val="Corpotesto"/>
        <w:spacing w:before="13" w:after="120"/>
        <w:ind w:left="0" w:right="743"/>
        <w:contextualSpacing/>
        <w:rPr>
          <w:b/>
        </w:rPr>
      </w:pPr>
      <w:r>
        <w:rPr>
          <w:b/>
        </w:rPr>
        <w:t>GIRONE A</w:t>
      </w:r>
    </w:p>
    <w:p w14:paraId="54DF751A" w14:textId="73DA1BEE" w:rsidR="00A60BB3" w:rsidRPr="00A60BB3" w:rsidRDefault="00A60BB3" w:rsidP="000846A0">
      <w:pPr>
        <w:pStyle w:val="Corpotesto"/>
        <w:spacing w:before="13" w:after="120"/>
        <w:ind w:left="0" w:right="743"/>
        <w:contextualSpacing/>
      </w:pPr>
      <w:r w:rsidRPr="00A60BB3">
        <w:t>La società San Se</w:t>
      </w:r>
      <w:r w:rsidR="00FF48E0">
        <w:t>bastiano gioca a Sant’Andrea o/M</w:t>
      </w:r>
      <w:r w:rsidRPr="00A60BB3">
        <w:t>, via Cervan 15 P di Castelfranco Veneto</w:t>
      </w:r>
    </w:p>
    <w:p w14:paraId="582EF192" w14:textId="4C43CFC2" w:rsidR="00184CC7" w:rsidRPr="000846A0" w:rsidRDefault="00A60BB3" w:rsidP="000846A0">
      <w:pPr>
        <w:pStyle w:val="Corpotesto"/>
        <w:spacing w:before="13" w:after="120"/>
        <w:ind w:left="0" w:right="743"/>
        <w:contextualSpacing/>
        <w:rPr>
          <w:b/>
        </w:rPr>
      </w:pPr>
      <w:r>
        <w:rPr>
          <w:b/>
        </w:rPr>
        <w:t>GIRONE B</w:t>
      </w:r>
    </w:p>
    <w:p w14:paraId="50ACE57C" w14:textId="7B6E2C22" w:rsidR="00184CC7" w:rsidRDefault="00184CC7" w:rsidP="000846A0">
      <w:pPr>
        <w:pStyle w:val="Corpotesto"/>
        <w:spacing w:before="13" w:after="120"/>
        <w:ind w:left="0" w:right="743"/>
        <w:contextualSpacing/>
      </w:pPr>
      <w:r>
        <w:t xml:space="preserve">Riporto il numero di </w:t>
      </w:r>
      <w:proofErr w:type="spellStart"/>
      <w:r>
        <w:t>cell</w:t>
      </w:r>
      <w:proofErr w:type="spellEnd"/>
      <w:r>
        <w:t xml:space="preserve"> corretto del responsabile della squadra G.V Conte </w:t>
      </w:r>
      <w:proofErr w:type="spellStart"/>
      <w:r>
        <w:t>Bonato</w:t>
      </w:r>
      <w:proofErr w:type="spellEnd"/>
      <w:r>
        <w:t xml:space="preserve"> Marco: 3491935541</w:t>
      </w:r>
      <w:r w:rsidR="000D5FCE">
        <w:t>.</w:t>
      </w:r>
    </w:p>
    <w:p w14:paraId="4CA00E1C" w14:textId="18F422B9" w:rsidR="000D5FCE" w:rsidRPr="00FF48E0" w:rsidRDefault="000D5FCE" w:rsidP="000846A0">
      <w:pPr>
        <w:pStyle w:val="Corpotesto"/>
        <w:spacing w:before="13" w:after="120"/>
        <w:ind w:left="0" w:right="743"/>
        <w:contextualSpacing/>
        <w:rPr>
          <w:color w:val="0070C0"/>
        </w:rPr>
      </w:pPr>
      <w:r>
        <w:t xml:space="preserve">La i responsabili della società Polis </w:t>
      </w:r>
      <w:proofErr w:type="spellStart"/>
      <w:r>
        <w:t>Mssolente</w:t>
      </w:r>
      <w:proofErr w:type="spellEnd"/>
      <w:r>
        <w:t xml:space="preserve"> sono i seguenti: Guglielmini Odino – </w:t>
      </w:r>
      <w:proofErr w:type="spellStart"/>
      <w:r>
        <w:t>cell</w:t>
      </w:r>
      <w:proofErr w:type="spellEnd"/>
      <w:r>
        <w:t xml:space="preserve">: 3386000955 – mail </w:t>
      </w:r>
      <w:r w:rsidR="00FF48E0">
        <w:t xml:space="preserve">- </w:t>
      </w:r>
      <w:r w:rsidRPr="00FF48E0">
        <w:rPr>
          <w:color w:val="0070C0"/>
        </w:rPr>
        <w:t>odinoguglelmini</w:t>
      </w:r>
      <w:r w:rsidR="00FF48E0" w:rsidRPr="00FF48E0">
        <w:rPr>
          <w:color w:val="0070C0"/>
        </w:rPr>
        <w:t>@y</w:t>
      </w:r>
      <w:r w:rsidRPr="00FF48E0">
        <w:rPr>
          <w:color w:val="0070C0"/>
        </w:rPr>
        <w:t xml:space="preserve">ahoo.it </w:t>
      </w:r>
      <w:r>
        <w:t xml:space="preserve">– </w:t>
      </w:r>
      <w:proofErr w:type="spellStart"/>
      <w:r>
        <w:t>Ceccato</w:t>
      </w:r>
      <w:proofErr w:type="spellEnd"/>
      <w:r>
        <w:t xml:space="preserve"> Massimiliano – </w:t>
      </w:r>
      <w:proofErr w:type="spellStart"/>
      <w:r>
        <w:t>cel</w:t>
      </w:r>
      <w:proofErr w:type="spellEnd"/>
      <w:r>
        <w:t>: 340330</w:t>
      </w:r>
      <w:r w:rsidR="00FF48E0">
        <w:t xml:space="preserve">3039 – mail - </w:t>
      </w:r>
      <w:r w:rsidR="00FF48E0" w:rsidRPr="00FF48E0">
        <w:rPr>
          <w:color w:val="0070C0"/>
        </w:rPr>
        <w:t>massimilianoceccato@ho</w:t>
      </w:r>
      <w:r w:rsidRPr="00FF48E0">
        <w:rPr>
          <w:color w:val="0070C0"/>
        </w:rPr>
        <w:t>tmail.com</w:t>
      </w:r>
    </w:p>
    <w:p w14:paraId="5F34EBE8" w14:textId="72916A75" w:rsidR="00184CC7" w:rsidRPr="00FF48E0" w:rsidRDefault="00184CC7" w:rsidP="00086060">
      <w:pPr>
        <w:pStyle w:val="Corpotesto"/>
        <w:spacing w:before="13" w:after="120"/>
        <w:ind w:left="0" w:right="745"/>
        <w:contextualSpacing/>
        <w:rPr>
          <w:b/>
          <w:color w:val="000000" w:themeColor="text1"/>
        </w:rPr>
      </w:pPr>
      <w:r w:rsidRPr="00FF48E0">
        <w:rPr>
          <w:b/>
          <w:color w:val="000000" w:themeColor="text1"/>
        </w:rPr>
        <w:t>GIRONE C</w:t>
      </w:r>
    </w:p>
    <w:p w14:paraId="4FADF9EC" w14:textId="659277A3" w:rsidR="00184CC7" w:rsidRDefault="00AC4FB6" w:rsidP="00AC4FB6">
      <w:pPr>
        <w:pStyle w:val="Corpotesto"/>
        <w:spacing w:before="13" w:after="120"/>
        <w:ind w:left="0" w:right="743"/>
        <w:contextualSpacing/>
      </w:pPr>
      <w:r>
        <w:t>La società</w:t>
      </w:r>
      <w:r w:rsidR="00184CC7">
        <w:t xml:space="preserve"> DS&amp;G Thiene viene sostituita dalla squadra Povolaro FC, accordo intercorso fra le squadre.</w:t>
      </w:r>
    </w:p>
    <w:p w14:paraId="354766AB" w14:textId="1D873B8F" w:rsidR="00184CC7" w:rsidRDefault="00184CC7" w:rsidP="00AC4FB6">
      <w:pPr>
        <w:pStyle w:val="Corpotesto"/>
        <w:spacing w:before="13" w:after="120"/>
        <w:ind w:left="0" w:right="743"/>
        <w:contextualSpacing/>
      </w:pPr>
      <w:r>
        <w:t xml:space="preserve">La </w:t>
      </w:r>
      <w:r w:rsidR="00AC4FB6">
        <w:t>società</w:t>
      </w:r>
      <w:r>
        <w:t xml:space="preserve"> Araceli </w:t>
      </w:r>
      <w:proofErr w:type="spellStart"/>
      <w:r>
        <w:t>Tatanka</w:t>
      </w:r>
      <w:proofErr w:type="spellEnd"/>
      <w:r>
        <w:t xml:space="preserve"> gioca al campo di S. Andre a S. Pio X in via Calvi 43</w:t>
      </w:r>
    </w:p>
    <w:p w14:paraId="329FD81A" w14:textId="0493C538" w:rsidR="00AC4FB6" w:rsidRDefault="00AC4FB6" w:rsidP="00AC4FB6">
      <w:pPr>
        <w:pStyle w:val="Corpotesto"/>
        <w:spacing w:before="13" w:after="120"/>
        <w:ind w:left="0" w:right="743"/>
        <w:contextualSpacing/>
      </w:pPr>
      <w:r>
        <w:t xml:space="preserve">La società Atletico 07 gioca al Palazzetto </w:t>
      </w:r>
      <w:proofErr w:type="spellStart"/>
      <w:r>
        <w:t>Robur</w:t>
      </w:r>
      <w:proofErr w:type="spellEnd"/>
      <w:r>
        <w:t xml:space="preserve"> in Via S. Gaetano Thiene</w:t>
      </w:r>
    </w:p>
    <w:p w14:paraId="158E1AB2" w14:textId="23F63EDD" w:rsidR="00AC4FB6" w:rsidRPr="00B37ADC" w:rsidRDefault="00AC4FB6" w:rsidP="00AC4FB6">
      <w:pPr>
        <w:pStyle w:val="Corpotesto"/>
        <w:spacing w:before="13" w:after="120"/>
        <w:ind w:left="0" w:right="743"/>
        <w:contextualSpacing/>
        <w:rPr>
          <w:b/>
        </w:rPr>
      </w:pPr>
      <w:r w:rsidRPr="00B37ADC">
        <w:rPr>
          <w:b/>
        </w:rPr>
        <w:t>GIRONE D</w:t>
      </w:r>
    </w:p>
    <w:p w14:paraId="230A9306" w14:textId="495907B8" w:rsidR="00AC4FB6" w:rsidRDefault="00AC4FB6" w:rsidP="00AC4FB6">
      <w:pPr>
        <w:pStyle w:val="Corpotesto"/>
        <w:spacing w:before="13" w:after="120"/>
        <w:ind w:left="0" w:right="745"/>
        <w:contextualSpacing/>
      </w:pPr>
      <w:r>
        <w:t xml:space="preserve">Riporto il numero di </w:t>
      </w:r>
      <w:proofErr w:type="spellStart"/>
      <w:r>
        <w:t>cell</w:t>
      </w:r>
      <w:proofErr w:type="spellEnd"/>
      <w:r>
        <w:t xml:space="preserve"> e indirizzo mail corretto del responsabile della squadra Brendola </w:t>
      </w:r>
      <w:proofErr w:type="spellStart"/>
      <w:r>
        <w:t>Bonato</w:t>
      </w:r>
      <w:proofErr w:type="spellEnd"/>
      <w:r>
        <w:t xml:space="preserve"> Marco: 3482720835 mail: bonatomarco.mbmail.com</w:t>
      </w:r>
    </w:p>
    <w:p w14:paraId="1E9A829D" w14:textId="7789F642" w:rsidR="00AC4FB6" w:rsidRDefault="00AC4FB6" w:rsidP="00AC4FB6">
      <w:pPr>
        <w:pStyle w:val="Corpotesto"/>
        <w:spacing w:before="13" w:after="120"/>
        <w:ind w:left="0" w:right="745"/>
        <w:contextualSpacing/>
      </w:pPr>
      <w:r>
        <w:t>La squadra La Favorita gioca a Monticello di Fara in via Julia 32.</w:t>
      </w:r>
    </w:p>
    <w:p w14:paraId="02B928B5" w14:textId="4CACB8CA" w:rsidR="00AC4FB6" w:rsidRPr="00B37ADC" w:rsidRDefault="00AC4FB6" w:rsidP="00AC4FB6">
      <w:pPr>
        <w:pStyle w:val="Corpotesto"/>
        <w:spacing w:before="13" w:after="120"/>
        <w:ind w:left="0" w:right="745"/>
        <w:contextualSpacing/>
        <w:rPr>
          <w:b/>
        </w:rPr>
      </w:pPr>
      <w:r w:rsidRPr="00B37ADC">
        <w:rPr>
          <w:b/>
        </w:rPr>
        <w:t>GIRONE E</w:t>
      </w:r>
    </w:p>
    <w:p w14:paraId="1939EF5B" w14:textId="2707E51F" w:rsidR="00AC4FB6" w:rsidRDefault="00AC4FB6" w:rsidP="00AC4FB6">
      <w:pPr>
        <w:pStyle w:val="Corpotesto"/>
        <w:spacing w:before="13" w:after="120"/>
        <w:ind w:left="0" w:right="745"/>
        <w:contextualSpacing/>
      </w:pPr>
      <w:r>
        <w:t xml:space="preserve">La società </w:t>
      </w:r>
      <w:proofErr w:type="spellStart"/>
      <w:r>
        <w:t>Tigers</w:t>
      </w:r>
      <w:proofErr w:type="spellEnd"/>
      <w:r>
        <w:t xml:space="preserve"> Castello gioca nel campo Filatura Maglio di Sopra Via Terre Attive a Valdagno.</w:t>
      </w:r>
    </w:p>
    <w:p w14:paraId="750549C8" w14:textId="5174C003" w:rsidR="00A60BB3" w:rsidRDefault="00A60BB3" w:rsidP="00AC4FB6">
      <w:pPr>
        <w:pStyle w:val="Corpotesto"/>
        <w:spacing w:before="13" w:after="120"/>
        <w:ind w:left="0" w:right="745"/>
        <w:contextualSpacing/>
      </w:pPr>
      <w:r>
        <w:t>La società San</w:t>
      </w:r>
      <w:r w:rsidR="00AC4FB6">
        <w:t xml:space="preserve"> Pietro Amatori gioca nel campo Comunale di Montecchio in Via Angelo </w:t>
      </w:r>
      <w:proofErr w:type="spellStart"/>
      <w:r w:rsidR="00AC4FB6">
        <w:t>Giuriato</w:t>
      </w:r>
      <w:proofErr w:type="spellEnd"/>
      <w:r w:rsidR="00AC4FB6">
        <w:t xml:space="preserve"> in Via Circonvallazione 64/66.</w:t>
      </w:r>
    </w:p>
    <w:p w14:paraId="06F705E4" w14:textId="5BB674BD" w:rsidR="000D5FCE" w:rsidRPr="00B808D4" w:rsidRDefault="000D5FCE" w:rsidP="00AC4FB6">
      <w:pPr>
        <w:pStyle w:val="Corpotesto"/>
        <w:spacing w:before="13" w:after="120"/>
        <w:ind w:left="0" w:right="745"/>
        <w:contextualSpacing/>
        <w:rPr>
          <w:b/>
        </w:rPr>
      </w:pPr>
      <w:r w:rsidRPr="00B808D4">
        <w:rPr>
          <w:b/>
        </w:rPr>
        <w:t>GIRONE F</w:t>
      </w:r>
    </w:p>
    <w:p w14:paraId="01A95081" w14:textId="2F5C04CA" w:rsidR="000D5FCE" w:rsidRDefault="000D5FCE" w:rsidP="00AC4FB6">
      <w:pPr>
        <w:pStyle w:val="Corpotesto"/>
        <w:spacing w:before="13" w:after="120"/>
        <w:ind w:left="0" w:right="745"/>
        <w:contextualSpacing/>
      </w:pPr>
      <w:r>
        <w:t xml:space="preserve">Il responsabile della società AC Spessa Allocca Andrea è stato sostituito dal sig. </w:t>
      </w:r>
      <w:proofErr w:type="spellStart"/>
      <w:r>
        <w:t>Fongaro</w:t>
      </w:r>
      <w:proofErr w:type="spellEnd"/>
      <w:r>
        <w:t xml:space="preserve"> </w:t>
      </w:r>
      <w:proofErr w:type="spellStart"/>
      <w:r>
        <w:t>Gaziano</w:t>
      </w:r>
      <w:proofErr w:type="spellEnd"/>
      <w:r>
        <w:t xml:space="preserve">: </w:t>
      </w:r>
      <w:proofErr w:type="spellStart"/>
      <w:r>
        <w:t>cel</w:t>
      </w:r>
      <w:proofErr w:type="spellEnd"/>
      <w:r>
        <w:t xml:space="preserve">: </w:t>
      </w:r>
      <w:r w:rsidRPr="000D5FCE">
        <w:rPr>
          <w:sz w:val="22"/>
          <w:szCs w:val="22"/>
        </w:rPr>
        <w:t xml:space="preserve">34637001150 </w:t>
      </w:r>
      <w:r>
        <w:rPr>
          <w:sz w:val="22"/>
          <w:szCs w:val="22"/>
        </w:rPr>
        <w:t xml:space="preserve">- </w:t>
      </w:r>
      <w:r w:rsidRPr="000D5FCE">
        <w:rPr>
          <w:sz w:val="22"/>
          <w:szCs w:val="22"/>
        </w:rPr>
        <w:t>mal </w:t>
      </w:r>
      <w:r>
        <w:rPr>
          <w:sz w:val="22"/>
          <w:szCs w:val="22"/>
        </w:rPr>
        <w:t xml:space="preserve">- </w:t>
      </w:r>
      <w:hyperlink r:id="rId9" w:history="1">
        <w:r w:rsidR="00FF48E0" w:rsidRPr="000E4830">
          <w:rPr>
            <w:rStyle w:val="Collegamentoipertestuale"/>
            <w:sz w:val="22"/>
            <w:szCs w:val="22"/>
          </w:rPr>
          <w:t>cianofive@tiscali.it</w:t>
        </w:r>
      </w:hyperlink>
      <w:r>
        <w:rPr>
          <w:sz w:val="22"/>
          <w:szCs w:val="22"/>
        </w:rPr>
        <w:t xml:space="preserve"> </w:t>
      </w:r>
    </w:p>
    <w:p w14:paraId="7A3F1897" w14:textId="09A1D5E1" w:rsidR="000846A0" w:rsidRPr="00B37ADC" w:rsidRDefault="000846A0" w:rsidP="00AC4FB6">
      <w:pPr>
        <w:pStyle w:val="Corpotesto"/>
        <w:spacing w:before="13" w:after="120"/>
        <w:ind w:left="0" w:right="745"/>
        <w:contextualSpacing/>
        <w:rPr>
          <w:b/>
        </w:rPr>
      </w:pPr>
      <w:r w:rsidRPr="00B37ADC">
        <w:rPr>
          <w:b/>
        </w:rPr>
        <w:t>GIRONE G</w:t>
      </w:r>
    </w:p>
    <w:p w14:paraId="2096D219" w14:textId="30A5AEE0" w:rsidR="000846A0" w:rsidRDefault="000846A0" w:rsidP="00AC4FB6">
      <w:pPr>
        <w:pStyle w:val="Corpotesto"/>
        <w:spacing w:before="13" w:after="120"/>
        <w:ind w:left="0" w:right="745"/>
        <w:contextualSpacing/>
      </w:pPr>
      <w:r>
        <w:t xml:space="preserve">La società </w:t>
      </w:r>
      <w:proofErr w:type="spellStart"/>
      <w:r>
        <w:t>Lakota</w:t>
      </w:r>
      <w:proofErr w:type="spellEnd"/>
      <w:r>
        <w:t xml:space="preserve"> in realtà e denominata </w:t>
      </w:r>
      <w:proofErr w:type="spellStart"/>
      <w:r>
        <w:t>Perlena</w:t>
      </w:r>
      <w:proofErr w:type="spellEnd"/>
      <w:r>
        <w:t xml:space="preserve"> Calcio</w:t>
      </w:r>
    </w:p>
    <w:p w14:paraId="5F328796" w14:textId="074C7533" w:rsidR="000846A0" w:rsidRDefault="000846A0" w:rsidP="00AC4FB6">
      <w:pPr>
        <w:pStyle w:val="Corpotesto"/>
        <w:spacing w:before="13" w:after="120"/>
        <w:ind w:left="0" w:right="745"/>
        <w:contextualSpacing/>
      </w:pPr>
      <w:r>
        <w:t>La società San Luca gioca su campo sintetico. Il riscaldamento delle squadre però viene effettuato su campo in erba.</w:t>
      </w:r>
    </w:p>
    <w:p w14:paraId="1B38D15D" w14:textId="5ED82FD0" w:rsidR="00B37ADC" w:rsidRDefault="00B37ADC" w:rsidP="00AC4FB6">
      <w:pPr>
        <w:pStyle w:val="Corpotesto"/>
        <w:spacing w:before="13" w:after="120"/>
        <w:ind w:left="0" w:right="745"/>
        <w:contextualSpacing/>
      </w:pPr>
      <w:r>
        <w:t>La società R</w:t>
      </w:r>
      <w:r w:rsidR="00671CD4">
        <w:t>eal Grantorto gioca in casa il giovedì sera alle ore 20.50.</w:t>
      </w:r>
    </w:p>
    <w:p w14:paraId="26AF3926" w14:textId="15C240A1" w:rsidR="001A574D" w:rsidRDefault="001A574D" w:rsidP="00AC4FB6">
      <w:pPr>
        <w:pStyle w:val="Corpotesto"/>
        <w:spacing w:before="13" w:after="120"/>
        <w:ind w:left="0" w:right="745"/>
        <w:contextualSpacing/>
      </w:pPr>
      <w:r>
        <w:t>La società Sole Asfalti gioca tutte le gare interne alle ore 20.45 anziché alle ore 21.00.</w:t>
      </w:r>
    </w:p>
    <w:p w14:paraId="3AD089ED" w14:textId="6D1C0CE9" w:rsidR="00B808D4" w:rsidRPr="00B808D4" w:rsidRDefault="00B808D4" w:rsidP="00AC4FB6">
      <w:pPr>
        <w:pStyle w:val="Corpotesto"/>
        <w:spacing w:before="13" w:after="120"/>
        <w:ind w:left="0" w:right="745"/>
        <w:contextualSpacing/>
        <w:rPr>
          <w:b/>
        </w:rPr>
      </w:pPr>
      <w:r w:rsidRPr="00B808D4">
        <w:rPr>
          <w:b/>
        </w:rPr>
        <w:t>GIRONE H</w:t>
      </w:r>
    </w:p>
    <w:p w14:paraId="68284695" w14:textId="2B2E1DFF" w:rsidR="00B808D4" w:rsidRDefault="00B808D4" w:rsidP="00AC4FB6">
      <w:pPr>
        <w:pStyle w:val="Corpotesto"/>
        <w:spacing w:before="13" w:after="120"/>
        <w:ind w:left="0" w:right="745"/>
        <w:contextualSpacing/>
      </w:pPr>
      <w:r>
        <w:t xml:space="preserve">La società </w:t>
      </w:r>
      <w:proofErr w:type="spellStart"/>
      <w:r>
        <w:t>Atl</w:t>
      </w:r>
      <w:proofErr w:type="spellEnd"/>
      <w:r>
        <w:t xml:space="preserve">. Sarmego gioca le gare interne nel campo </w:t>
      </w:r>
      <w:proofErr w:type="spellStart"/>
      <w:r>
        <w:t>com</w:t>
      </w:r>
      <w:proofErr w:type="spellEnd"/>
      <w:r>
        <w:t>. di Grumolo delle Abbadesse in via Roma 60 sempre alle ore 14.30.</w:t>
      </w:r>
    </w:p>
    <w:p w14:paraId="2C2B07F2" w14:textId="3F2FC1AC" w:rsidR="00B808D4" w:rsidRDefault="00B808D4" w:rsidP="00055AD5">
      <w:pPr>
        <w:pStyle w:val="Corpotesto"/>
        <w:spacing w:before="13" w:after="120"/>
        <w:ind w:left="0" w:right="743"/>
        <w:contextualSpacing/>
        <w:rPr>
          <w:b/>
          <w:sz w:val="28"/>
          <w:szCs w:val="28"/>
        </w:rPr>
      </w:pPr>
    </w:p>
    <w:p w14:paraId="4658F14A" w14:textId="3F2FE9D9" w:rsidR="00AC4FB6" w:rsidRDefault="00B37ADC" w:rsidP="001655D7">
      <w:pPr>
        <w:pStyle w:val="Corpotesto"/>
        <w:spacing w:before="13" w:after="120"/>
        <w:ind w:left="0" w:right="743"/>
        <w:contextualSpacing/>
        <w:jc w:val="center"/>
        <w:rPr>
          <w:b/>
          <w:sz w:val="28"/>
          <w:szCs w:val="28"/>
        </w:rPr>
      </w:pPr>
      <w:r w:rsidRPr="00B37ADC">
        <w:rPr>
          <w:b/>
          <w:sz w:val="28"/>
          <w:szCs w:val="28"/>
        </w:rPr>
        <w:t>SPOSTAMENTI GARA</w:t>
      </w:r>
    </w:p>
    <w:p w14:paraId="2259E0A8" w14:textId="77777777" w:rsidR="00B808D4" w:rsidRDefault="00B808D4" w:rsidP="001655D7">
      <w:pPr>
        <w:pStyle w:val="Corpotesto"/>
        <w:spacing w:before="13" w:after="120"/>
        <w:ind w:left="0" w:right="743"/>
        <w:contextualSpacing/>
        <w:rPr>
          <w:b/>
        </w:rPr>
      </w:pPr>
    </w:p>
    <w:p w14:paraId="0B723D20" w14:textId="430809AA" w:rsidR="00B808D4" w:rsidRDefault="00B808D4" w:rsidP="001655D7">
      <w:pPr>
        <w:pStyle w:val="Corpotesto"/>
        <w:spacing w:before="13" w:after="120"/>
        <w:ind w:left="0" w:right="743"/>
        <w:contextualSpacing/>
        <w:rPr>
          <w:b/>
        </w:rPr>
      </w:pPr>
      <w:r>
        <w:rPr>
          <w:b/>
        </w:rPr>
        <w:t>GIRONE B</w:t>
      </w:r>
    </w:p>
    <w:p w14:paraId="2667A1E4" w14:textId="03B5A29F" w:rsidR="00B808D4" w:rsidRDefault="00B808D4" w:rsidP="001655D7">
      <w:pPr>
        <w:pStyle w:val="Corpotesto"/>
        <w:spacing w:before="13" w:after="120"/>
        <w:ind w:left="0" w:right="743"/>
        <w:contextualSpacing/>
        <w:rPr>
          <w:b/>
        </w:rPr>
      </w:pPr>
      <w:r w:rsidRPr="00B808D4">
        <w:t xml:space="preserve">1° </w:t>
      </w:r>
      <w:proofErr w:type="spellStart"/>
      <w:r w:rsidRPr="00B808D4">
        <w:t>gironata:la</w:t>
      </w:r>
      <w:proofErr w:type="spellEnd"/>
      <w:r w:rsidRPr="00B808D4">
        <w:t xml:space="preserve"> gara </w:t>
      </w:r>
      <w:proofErr w:type="spellStart"/>
      <w:r w:rsidRPr="00B808D4">
        <w:t>Atl</w:t>
      </w:r>
      <w:proofErr w:type="spellEnd"/>
      <w:r w:rsidRPr="00B808D4">
        <w:t xml:space="preserve">. Lab – </w:t>
      </w:r>
      <w:proofErr w:type="spellStart"/>
      <w:r w:rsidRPr="00B808D4">
        <w:t>Mssolente</w:t>
      </w:r>
      <w:proofErr w:type="spellEnd"/>
      <w:r w:rsidRPr="00B808D4">
        <w:t xml:space="preserve"> si gioca venerdì 6/10 alle ore 21.00 a Mussolente in via Borgo </w:t>
      </w:r>
      <w:proofErr w:type="spellStart"/>
      <w:r w:rsidRPr="00B808D4">
        <w:t>Faveri</w:t>
      </w:r>
      <w:proofErr w:type="spellEnd"/>
      <w:r>
        <w:rPr>
          <w:b/>
        </w:rPr>
        <w:t>.</w:t>
      </w:r>
    </w:p>
    <w:p w14:paraId="05CEE6AD" w14:textId="6D0C49A5" w:rsidR="00B37ADC" w:rsidRPr="001655D7" w:rsidRDefault="00B37ADC" w:rsidP="001655D7">
      <w:pPr>
        <w:pStyle w:val="Corpotesto"/>
        <w:spacing w:before="13" w:after="120"/>
        <w:ind w:left="0" w:right="743"/>
        <w:contextualSpacing/>
        <w:rPr>
          <w:b/>
        </w:rPr>
      </w:pPr>
      <w:r w:rsidRPr="001655D7">
        <w:rPr>
          <w:b/>
        </w:rPr>
        <w:t>GIRONE D</w:t>
      </w:r>
    </w:p>
    <w:p w14:paraId="03751CDF" w14:textId="16FC6AD6" w:rsidR="00002C28" w:rsidRDefault="00002C28" w:rsidP="001655D7">
      <w:pPr>
        <w:pStyle w:val="Corpotesto"/>
        <w:spacing w:before="13" w:after="120"/>
        <w:ind w:left="0" w:right="743"/>
        <w:contextualSpacing/>
      </w:pPr>
      <w:r>
        <w:t xml:space="preserve">1° giornata: Almisano – Olmo </w:t>
      </w:r>
      <w:proofErr w:type="spellStart"/>
      <w:r>
        <w:t>Greazzo</w:t>
      </w:r>
      <w:proofErr w:type="spellEnd"/>
      <w:r>
        <w:t xml:space="preserve"> si gioca stesso giorno stessa ora ma al campo </w:t>
      </w:r>
      <w:proofErr w:type="spellStart"/>
      <w:r>
        <w:t>com</w:t>
      </w:r>
      <w:proofErr w:type="spellEnd"/>
      <w:r>
        <w:t>. a Madonna di Lonigo.</w:t>
      </w:r>
    </w:p>
    <w:p w14:paraId="7E1F7B8B" w14:textId="0EDE5BD1" w:rsidR="00B37ADC" w:rsidRDefault="00B37ADC" w:rsidP="001655D7">
      <w:pPr>
        <w:pStyle w:val="Corpotesto"/>
        <w:spacing w:before="13" w:after="120"/>
        <w:ind w:left="0" w:right="743"/>
        <w:contextualSpacing/>
      </w:pPr>
      <w:r>
        <w:t xml:space="preserve">9° giornata la gara è da intendersi Colle Vigo Sovizzo -7 Mulini (riportata nei calendari </w:t>
      </w:r>
      <w:r>
        <w:lastRenderedPageBreak/>
        <w:t>definitivi)</w:t>
      </w:r>
    </w:p>
    <w:p w14:paraId="21425448" w14:textId="73392CCC" w:rsidR="00B37ADC" w:rsidRPr="001655D7" w:rsidRDefault="00B37ADC" w:rsidP="001655D7">
      <w:pPr>
        <w:pStyle w:val="Corpotesto"/>
        <w:spacing w:before="13" w:after="120"/>
        <w:ind w:left="0" w:right="743"/>
        <w:contextualSpacing/>
        <w:rPr>
          <w:b/>
        </w:rPr>
      </w:pPr>
      <w:r w:rsidRPr="001655D7">
        <w:rPr>
          <w:b/>
        </w:rPr>
        <w:t>GIRONE E</w:t>
      </w:r>
    </w:p>
    <w:p w14:paraId="73788312" w14:textId="5EE82A55" w:rsidR="00B37ADC" w:rsidRDefault="00B37ADC" w:rsidP="001655D7">
      <w:pPr>
        <w:pStyle w:val="Corpotesto"/>
        <w:spacing w:before="13" w:after="120"/>
        <w:ind w:left="0" w:right="743"/>
        <w:contextualSpacing/>
      </w:pPr>
      <w:r>
        <w:t xml:space="preserve">Tutte le gare della società </w:t>
      </w:r>
      <w:proofErr w:type="spellStart"/>
      <w:r>
        <w:t>Arnolds</w:t>
      </w:r>
      <w:proofErr w:type="spellEnd"/>
      <w:r>
        <w:t xml:space="preserve"> sono state invertite</w:t>
      </w:r>
    </w:p>
    <w:p w14:paraId="0BACEB87" w14:textId="3FC7F32C" w:rsidR="00002C28" w:rsidRDefault="00002C28" w:rsidP="001655D7">
      <w:pPr>
        <w:pStyle w:val="Corpotesto"/>
        <w:spacing w:before="13" w:after="120"/>
        <w:ind w:left="0" w:right="743"/>
        <w:contextualSpacing/>
      </w:pPr>
      <w:r>
        <w:t xml:space="preserve">1° giornata: </w:t>
      </w:r>
      <w:proofErr w:type="spellStart"/>
      <w:r>
        <w:t>Tigers</w:t>
      </w:r>
      <w:proofErr w:type="spellEnd"/>
      <w:r>
        <w:t xml:space="preserve"> castello – Restena GS si gioca lunedì 9/10 ore 21.00 al Campo Filatura Maglio di Sopra.</w:t>
      </w:r>
    </w:p>
    <w:p w14:paraId="66E83B44" w14:textId="640DE7DD" w:rsidR="00B37ADC" w:rsidRDefault="00B37ADC" w:rsidP="001655D7">
      <w:pPr>
        <w:pStyle w:val="Corpotesto"/>
        <w:spacing w:before="13" w:after="120"/>
        <w:ind w:left="0" w:right="743"/>
        <w:contextualSpacing/>
      </w:pPr>
      <w:r>
        <w:t xml:space="preserve">9° giornata: la gara è da intendersi San Pietro Amatori – West Lions </w:t>
      </w:r>
      <w:proofErr w:type="spellStart"/>
      <w:r>
        <w:t>United</w:t>
      </w:r>
      <w:proofErr w:type="spellEnd"/>
    </w:p>
    <w:p w14:paraId="10D2259D" w14:textId="03D6A273" w:rsidR="00B37ADC" w:rsidRDefault="00B37ADC" w:rsidP="001655D7">
      <w:pPr>
        <w:pStyle w:val="Corpotesto"/>
        <w:spacing w:before="13" w:after="120"/>
        <w:ind w:left="0" w:right="743" w:firstLine="720"/>
        <w:contextualSpacing/>
      </w:pPr>
      <w:r>
        <w:t>La gara è da intendersi G.S. Costo –Spagnago</w:t>
      </w:r>
    </w:p>
    <w:p w14:paraId="626AB1E2" w14:textId="58E550FD" w:rsidR="00B37ADC" w:rsidRDefault="00B37ADC" w:rsidP="001655D7">
      <w:pPr>
        <w:pStyle w:val="Corpotesto"/>
        <w:spacing w:before="13" w:after="120"/>
        <w:ind w:left="0" w:right="743" w:firstLine="720"/>
        <w:contextualSpacing/>
      </w:pPr>
      <w:r>
        <w:t xml:space="preserve">La gara è </w:t>
      </w:r>
      <w:proofErr w:type="spellStart"/>
      <w:r>
        <w:t>mda</w:t>
      </w:r>
      <w:proofErr w:type="spellEnd"/>
      <w:r>
        <w:t xml:space="preserve"> intendersi FDS Italia Valdagno – Zermeghedo F.C.</w:t>
      </w:r>
    </w:p>
    <w:p w14:paraId="7060D4A5" w14:textId="2CF853EE" w:rsidR="00B37ADC" w:rsidRDefault="00B37ADC" w:rsidP="001655D7">
      <w:pPr>
        <w:pStyle w:val="Corpotesto"/>
        <w:spacing w:before="13" w:after="120"/>
        <w:ind w:left="284" w:right="743" w:hanging="284"/>
        <w:contextualSpacing/>
      </w:pPr>
      <w:r>
        <w:t>10° giornata: la gara è da intendersi Spagnago – Gambellara</w:t>
      </w:r>
    </w:p>
    <w:p w14:paraId="55ABDE18" w14:textId="5D63F6A7" w:rsidR="00B37ADC" w:rsidRDefault="00B37ADC" w:rsidP="001655D7">
      <w:pPr>
        <w:pStyle w:val="Corpotesto"/>
        <w:spacing w:before="13" w:after="120"/>
        <w:ind w:left="284" w:right="743" w:hanging="284"/>
        <w:contextualSpacing/>
      </w:pPr>
      <w:r>
        <w:t>11° giornata: la gara è da intendersi FDS Italia Valdagno – Piana ASD</w:t>
      </w:r>
    </w:p>
    <w:p w14:paraId="5EFA3A16" w14:textId="0725D3C3" w:rsidR="00B37ADC" w:rsidRDefault="00B37ADC" w:rsidP="001655D7">
      <w:pPr>
        <w:pStyle w:val="Corpotesto"/>
        <w:spacing w:before="13" w:after="120"/>
        <w:ind w:left="851" w:right="743" w:hanging="284"/>
        <w:contextualSpacing/>
      </w:pPr>
      <w:r>
        <w:t>(tutte le gare sono riportate nel calendario definitivo)</w:t>
      </w:r>
    </w:p>
    <w:p w14:paraId="51399DCE" w14:textId="03C30528" w:rsidR="00B37ADC" w:rsidRPr="001655D7" w:rsidRDefault="00B37ADC" w:rsidP="001655D7">
      <w:pPr>
        <w:pStyle w:val="Corpotesto"/>
        <w:spacing w:before="13" w:after="120"/>
        <w:ind w:left="0" w:right="743"/>
        <w:contextualSpacing/>
        <w:rPr>
          <w:b/>
        </w:rPr>
      </w:pPr>
      <w:r w:rsidRPr="001655D7">
        <w:rPr>
          <w:b/>
        </w:rPr>
        <w:t>GIRONE F</w:t>
      </w:r>
    </w:p>
    <w:p w14:paraId="6BA989E6" w14:textId="6370EF94" w:rsidR="00B37ADC" w:rsidRDefault="00B37ADC" w:rsidP="001655D7">
      <w:pPr>
        <w:pStyle w:val="Corpotesto"/>
        <w:spacing w:before="13" w:after="120"/>
        <w:ind w:left="0" w:right="743"/>
        <w:contextualSpacing/>
      </w:pPr>
      <w:r>
        <w:t>Tutte le gare della società Merlara Amatori sono state invertite.</w:t>
      </w:r>
    </w:p>
    <w:p w14:paraId="7EA3FCC3" w14:textId="6CACB325" w:rsidR="00B37ADC" w:rsidRDefault="00B37ADC" w:rsidP="001655D7">
      <w:pPr>
        <w:pStyle w:val="Corpotesto"/>
        <w:spacing w:before="13" w:after="120"/>
        <w:ind w:left="0" w:right="743"/>
        <w:contextualSpacing/>
      </w:pPr>
      <w:r>
        <w:t>(tutte le gare sono state riportate nel calendario definitivo)</w:t>
      </w:r>
    </w:p>
    <w:p w14:paraId="38618B9A" w14:textId="25956717" w:rsidR="00B37ADC" w:rsidRPr="001655D7" w:rsidRDefault="00B37ADC" w:rsidP="001655D7">
      <w:pPr>
        <w:pStyle w:val="Corpotesto"/>
        <w:spacing w:before="13" w:after="120"/>
        <w:ind w:left="0" w:right="743"/>
        <w:contextualSpacing/>
        <w:rPr>
          <w:b/>
        </w:rPr>
      </w:pPr>
      <w:r w:rsidRPr="001655D7">
        <w:rPr>
          <w:b/>
        </w:rPr>
        <w:t>GIRONE G</w:t>
      </w:r>
    </w:p>
    <w:p w14:paraId="6FA0B339" w14:textId="507BBFC1" w:rsidR="00B37ADC" w:rsidRDefault="00B37ADC" w:rsidP="001655D7">
      <w:pPr>
        <w:pStyle w:val="Corpotesto"/>
        <w:spacing w:before="13" w:after="120"/>
        <w:ind w:left="0" w:right="743"/>
        <w:contextualSpacing/>
      </w:pPr>
      <w:r>
        <w:t>2°gi</w:t>
      </w:r>
      <w:r w:rsidR="00B808D4">
        <w:t>ornata: la gara Longa – Ancignano si gioca a campi invertiti stesso giorno stessa ora.</w:t>
      </w:r>
    </w:p>
    <w:p w14:paraId="2C7CBE36" w14:textId="38CDD04B" w:rsidR="00B37ADC" w:rsidRDefault="00B808D4" w:rsidP="001655D7">
      <w:pPr>
        <w:pStyle w:val="Corpotesto"/>
        <w:spacing w:before="13" w:after="120"/>
        <w:ind w:left="0" w:right="743"/>
        <w:contextualSpacing/>
      </w:pPr>
      <w:r>
        <w:t>3° giornata: la gara è</w:t>
      </w:r>
      <w:r w:rsidR="00B37ADC">
        <w:t xml:space="preserve"> da intendersi Longa 90 – Real Grantorto</w:t>
      </w:r>
    </w:p>
    <w:p w14:paraId="66326572" w14:textId="6DF1431E" w:rsidR="00B37ADC" w:rsidRDefault="00B37ADC" w:rsidP="001655D7">
      <w:pPr>
        <w:pStyle w:val="Corpotesto"/>
        <w:spacing w:before="13" w:after="120"/>
        <w:ind w:left="0" w:right="743"/>
        <w:contextualSpacing/>
      </w:pPr>
      <w:r>
        <w:t>4° giornata: la gara è da intendersi Leoni Pozzo – Longa 90</w:t>
      </w:r>
    </w:p>
    <w:p w14:paraId="085400AC" w14:textId="77777777" w:rsidR="001655D7" w:rsidRDefault="001655D7" w:rsidP="001655D7">
      <w:pPr>
        <w:pStyle w:val="Corpotesto"/>
        <w:spacing w:before="13" w:after="120"/>
        <w:ind w:left="0" w:right="743"/>
        <w:contextualSpacing/>
      </w:pPr>
      <w:r>
        <w:t>(tutte le gare sono state riportate nel calendario definitivo)</w:t>
      </w:r>
    </w:p>
    <w:p w14:paraId="5BA8C2FE" w14:textId="71CFAB0A" w:rsidR="001655D7" w:rsidRPr="001655D7" w:rsidRDefault="001655D7" w:rsidP="001655D7">
      <w:pPr>
        <w:pStyle w:val="Corpotesto"/>
        <w:spacing w:before="13" w:after="120"/>
        <w:ind w:left="0" w:right="743"/>
        <w:contextualSpacing/>
        <w:rPr>
          <w:b/>
        </w:rPr>
      </w:pPr>
      <w:r w:rsidRPr="001655D7">
        <w:rPr>
          <w:b/>
        </w:rPr>
        <w:t>GIRONE H</w:t>
      </w:r>
    </w:p>
    <w:p w14:paraId="46E1934C" w14:textId="7A5B5D5D" w:rsidR="001655D7" w:rsidRDefault="001655D7" w:rsidP="001655D7">
      <w:pPr>
        <w:pStyle w:val="Corpotesto"/>
        <w:spacing w:before="13" w:after="120"/>
        <w:ind w:left="0" w:right="743"/>
        <w:contextualSpacing/>
      </w:pPr>
      <w:r>
        <w:t xml:space="preserve">1° giornata: </w:t>
      </w:r>
      <w:r w:rsidR="00002C28">
        <w:t xml:space="preserve">la gara è da intendersi </w:t>
      </w:r>
      <w:r>
        <w:t xml:space="preserve">Isola S. </w:t>
      </w:r>
      <w:proofErr w:type="spellStart"/>
      <w:r>
        <w:t>Tomio</w:t>
      </w:r>
      <w:proofErr w:type="spellEnd"/>
      <w:r>
        <w:t xml:space="preserve"> – Altair </w:t>
      </w:r>
      <w:proofErr w:type="spellStart"/>
      <w:r>
        <w:t>Aics</w:t>
      </w:r>
      <w:proofErr w:type="spellEnd"/>
    </w:p>
    <w:p w14:paraId="795A3F23" w14:textId="51199EA6" w:rsidR="00002C28" w:rsidRDefault="00002C28" w:rsidP="001655D7">
      <w:pPr>
        <w:pStyle w:val="Corpotesto"/>
        <w:spacing w:before="13" w:after="120"/>
        <w:ind w:left="0" w:right="743"/>
        <w:contextualSpacing/>
      </w:pPr>
      <w:r>
        <w:t xml:space="preserve">1° giornata: Brancaleone - </w:t>
      </w:r>
      <w:proofErr w:type="spellStart"/>
      <w:r>
        <w:t>Gegio’s</w:t>
      </w:r>
      <w:proofErr w:type="spellEnd"/>
      <w:r>
        <w:t xml:space="preserve"> Carr dei Mille  inizia alle ore 15.00</w:t>
      </w:r>
    </w:p>
    <w:p w14:paraId="24955B02" w14:textId="5B07BD76" w:rsidR="00671CD4" w:rsidRDefault="00671CD4" w:rsidP="001655D7">
      <w:pPr>
        <w:pStyle w:val="Corpotesto"/>
        <w:spacing w:before="13" w:after="120"/>
        <w:ind w:left="0" w:right="743"/>
        <w:contextualSpacing/>
      </w:pPr>
      <w:r>
        <w:t xml:space="preserve">2° giornata: la gara Brancaleone – </w:t>
      </w:r>
      <w:proofErr w:type="spellStart"/>
      <w:r>
        <w:t>Asticosarcedo</w:t>
      </w:r>
      <w:proofErr w:type="spellEnd"/>
      <w:r>
        <w:t xml:space="preserve"> inizia alle ore 15.0</w:t>
      </w:r>
    </w:p>
    <w:p w14:paraId="2662157C" w14:textId="1E19BE9C" w:rsidR="001655D7" w:rsidRDefault="001655D7" w:rsidP="001655D7">
      <w:pPr>
        <w:pStyle w:val="Corpotesto"/>
        <w:spacing w:before="13" w:after="120"/>
        <w:ind w:left="0" w:right="743"/>
        <w:contextualSpacing/>
      </w:pPr>
      <w:r>
        <w:t>3° giornata: la gara è da intendersi Concordia – Monte di Malo</w:t>
      </w:r>
    </w:p>
    <w:p w14:paraId="5CB22A08" w14:textId="29ED478B" w:rsidR="00002C28" w:rsidRDefault="00002C28" w:rsidP="001655D7">
      <w:pPr>
        <w:pStyle w:val="Corpotesto"/>
        <w:spacing w:before="13" w:after="120"/>
        <w:ind w:left="0" w:right="743"/>
        <w:contextualSpacing/>
      </w:pPr>
      <w:r>
        <w:t>4° giornata: AICS Giavenale – Monte di Malo si gioca a campi invertiti: Monte di Malo Via Europa alle ore 15.00.</w:t>
      </w:r>
    </w:p>
    <w:p w14:paraId="74D2FB3E" w14:textId="11BD10B2" w:rsidR="001655D7" w:rsidRDefault="001655D7" w:rsidP="001655D7">
      <w:pPr>
        <w:pStyle w:val="Corpotesto"/>
        <w:spacing w:before="13" w:after="120"/>
        <w:ind w:left="0" w:right="743"/>
        <w:contextualSpacing/>
      </w:pPr>
      <w:r>
        <w:t xml:space="preserve">4° giornata: la gara è da intendersi </w:t>
      </w:r>
      <w:proofErr w:type="spellStart"/>
      <w:r>
        <w:t>Gegio’s</w:t>
      </w:r>
      <w:proofErr w:type="spellEnd"/>
      <w:r>
        <w:t xml:space="preserve"> Carr. Dei Mille – Altair Aics</w:t>
      </w:r>
    </w:p>
    <w:p w14:paraId="1D363384" w14:textId="4D1AC955" w:rsidR="001655D7" w:rsidRDefault="001655D7" w:rsidP="001655D7">
      <w:pPr>
        <w:pStyle w:val="Corpotesto"/>
        <w:spacing w:before="13" w:after="120"/>
        <w:ind w:left="0" w:right="743"/>
        <w:contextualSpacing/>
      </w:pPr>
      <w:r>
        <w:t xml:space="preserve">8° giornata: la gara è da intendersi Isola S. </w:t>
      </w:r>
      <w:proofErr w:type="spellStart"/>
      <w:r>
        <w:t>Tomio</w:t>
      </w:r>
      <w:proofErr w:type="spellEnd"/>
      <w:r>
        <w:t xml:space="preserve"> – Monte di Malo</w:t>
      </w:r>
    </w:p>
    <w:p w14:paraId="0763F0AD" w14:textId="77777777" w:rsidR="001655D7" w:rsidRDefault="001655D7" w:rsidP="001655D7">
      <w:pPr>
        <w:pStyle w:val="Corpotesto"/>
        <w:spacing w:before="13" w:after="120"/>
        <w:ind w:left="0" w:right="743"/>
        <w:contextualSpacing/>
      </w:pPr>
      <w:r>
        <w:t>(tutte le gare sono state riportate nel calendario definitivo)</w:t>
      </w:r>
    </w:p>
    <w:p w14:paraId="20F26E17" w14:textId="58362499" w:rsidR="00055AD5" w:rsidRDefault="00055AD5" w:rsidP="001655D7">
      <w:pPr>
        <w:pStyle w:val="Corpotesto"/>
        <w:spacing w:before="13" w:after="120"/>
        <w:ind w:left="0" w:right="745"/>
        <w:rPr>
          <w:b/>
          <w:sz w:val="28"/>
          <w:szCs w:val="28"/>
        </w:rPr>
      </w:pPr>
    </w:p>
    <w:p w14:paraId="42080130" w14:textId="77777777" w:rsidR="00055AD5" w:rsidRPr="001655D7" w:rsidRDefault="00055AD5" w:rsidP="001655D7">
      <w:pPr>
        <w:pStyle w:val="Corpotesto"/>
        <w:spacing w:before="13" w:after="120"/>
        <w:ind w:left="0" w:right="745"/>
        <w:rPr>
          <w:b/>
          <w:sz w:val="28"/>
          <w:szCs w:val="28"/>
        </w:rPr>
      </w:pPr>
    </w:p>
    <w:p w14:paraId="1575BE3D" w14:textId="25C98052" w:rsidR="00557BD4" w:rsidRPr="00447059" w:rsidRDefault="001655D7" w:rsidP="00447059">
      <w:pPr>
        <w:pStyle w:val="Paragrafoelenco"/>
        <w:pBdr>
          <w:top w:val="single" w:sz="4" w:space="1" w:color="auto"/>
          <w:left w:val="single" w:sz="4" w:space="4" w:color="auto"/>
          <w:bottom w:val="single" w:sz="4" w:space="0" w:color="auto"/>
          <w:right w:val="single" w:sz="4" w:space="4" w:color="auto"/>
        </w:pBdr>
        <w:tabs>
          <w:tab w:val="left" w:pos="284"/>
        </w:tabs>
        <w:adjustRightInd w:val="0"/>
        <w:ind w:left="426" w:right="-142" w:hanging="426"/>
        <w:mirrorIndents/>
        <w:jc w:val="center"/>
        <w:rPr>
          <w:rFonts w:ascii="Arial" w:hAnsi="Arial" w:cs="Arial"/>
          <w:b/>
          <w:bCs/>
          <w:sz w:val="28"/>
          <w:szCs w:val="28"/>
        </w:rPr>
      </w:pPr>
      <w:r w:rsidRPr="00447059">
        <w:rPr>
          <w:rFonts w:ascii="Arial" w:hAnsi="Arial" w:cs="Arial"/>
          <w:b/>
          <w:bCs/>
          <w:sz w:val="28"/>
          <w:szCs w:val="28"/>
        </w:rPr>
        <w:t xml:space="preserve">Questo è il link per </w:t>
      </w:r>
      <w:r w:rsidR="00B53156" w:rsidRPr="00447059">
        <w:rPr>
          <w:rFonts w:ascii="Arial" w:hAnsi="Arial" w:cs="Arial"/>
          <w:b/>
          <w:bCs/>
          <w:sz w:val="28"/>
          <w:szCs w:val="28"/>
        </w:rPr>
        <w:t xml:space="preserve">i </w:t>
      </w:r>
      <w:r w:rsidRPr="00447059">
        <w:rPr>
          <w:rFonts w:ascii="Arial" w:hAnsi="Arial" w:cs="Arial"/>
          <w:b/>
          <w:bCs/>
          <w:sz w:val="28"/>
          <w:szCs w:val="28"/>
        </w:rPr>
        <w:t xml:space="preserve">calendari, </w:t>
      </w:r>
      <w:r w:rsidR="00B53156" w:rsidRPr="00447059">
        <w:rPr>
          <w:rFonts w:ascii="Arial" w:hAnsi="Arial" w:cs="Arial"/>
          <w:b/>
          <w:bCs/>
          <w:sz w:val="28"/>
          <w:szCs w:val="28"/>
        </w:rPr>
        <w:t>comunicati, regolamento, costi e altro:</w:t>
      </w:r>
    </w:p>
    <w:p w14:paraId="64566272" w14:textId="5EDE01A1" w:rsidR="00ED0280" w:rsidRPr="00447059" w:rsidRDefault="00ED0280" w:rsidP="00447059">
      <w:pPr>
        <w:widowControl/>
        <w:pBdr>
          <w:top w:val="single" w:sz="4" w:space="1" w:color="auto"/>
          <w:left w:val="single" w:sz="4" w:space="4" w:color="auto"/>
          <w:bottom w:val="single" w:sz="4" w:space="0" w:color="auto"/>
          <w:right w:val="single" w:sz="4" w:space="4" w:color="auto"/>
        </w:pBdr>
        <w:tabs>
          <w:tab w:val="left" w:pos="284"/>
        </w:tabs>
        <w:adjustRightInd w:val="0"/>
        <w:ind w:right="-142"/>
        <w:contextualSpacing/>
        <w:mirrorIndents/>
        <w:jc w:val="center"/>
        <w:rPr>
          <w:sz w:val="16"/>
          <w:szCs w:val="16"/>
        </w:rPr>
      </w:pPr>
    </w:p>
    <w:p w14:paraId="56E88B5B" w14:textId="1AE758FD" w:rsidR="00444BBB" w:rsidRPr="00447059" w:rsidRDefault="00726842" w:rsidP="00447059">
      <w:pPr>
        <w:widowControl/>
        <w:pBdr>
          <w:top w:val="single" w:sz="4" w:space="1" w:color="auto"/>
          <w:left w:val="single" w:sz="4" w:space="4" w:color="auto"/>
          <w:bottom w:val="single" w:sz="4" w:space="0" w:color="auto"/>
          <w:right w:val="single" w:sz="4" w:space="4" w:color="auto"/>
        </w:pBdr>
        <w:tabs>
          <w:tab w:val="left" w:pos="284"/>
        </w:tabs>
        <w:adjustRightInd w:val="0"/>
        <w:ind w:right="-142"/>
        <w:contextualSpacing/>
        <w:mirrorIndents/>
        <w:jc w:val="center"/>
        <w:rPr>
          <w:sz w:val="28"/>
          <w:szCs w:val="28"/>
        </w:rPr>
      </w:pPr>
      <w:hyperlink r:id="rId10" w:history="1">
        <w:r w:rsidR="00594E07" w:rsidRPr="00447059">
          <w:rPr>
            <w:rStyle w:val="Collegamentoipertestuale"/>
            <w:b/>
            <w:bCs/>
            <w:color w:val="0070C0"/>
            <w:sz w:val="28"/>
            <w:szCs w:val="28"/>
            <w:u w:val="none"/>
          </w:rPr>
          <w:t>https://aicsvi.finalscore.eu/?r=comunicati</w:t>
        </w:r>
      </w:hyperlink>
    </w:p>
    <w:p w14:paraId="4294375A" w14:textId="554FCEA5" w:rsidR="00B53156" w:rsidRPr="00447059" w:rsidRDefault="00B53156" w:rsidP="00447059">
      <w:pPr>
        <w:widowControl/>
        <w:pBdr>
          <w:top w:val="single" w:sz="4" w:space="1" w:color="auto"/>
          <w:left w:val="single" w:sz="4" w:space="4" w:color="auto"/>
          <w:bottom w:val="single" w:sz="4" w:space="0" w:color="auto"/>
          <w:right w:val="single" w:sz="4" w:space="4" w:color="auto"/>
        </w:pBdr>
        <w:tabs>
          <w:tab w:val="left" w:pos="284"/>
        </w:tabs>
        <w:adjustRightInd w:val="0"/>
        <w:ind w:right="-142"/>
        <w:contextualSpacing/>
        <w:mirrorIndents/>
        <w:jc w:val="center"/>
        <w:rPr>
          <w:sz w:val="28"/>
          <w:szCs w:val="28"/>
        </w:rPr>
      </w:pPr>
    </w:p>
    <w:p w14:paraId="722F40B3" w14:textId="481198AF" w:rsidR="00B53156" w:rsidRPr="00447059" w:rsidRDefault="00B53156" w:rsidP="00447059">
      <w:pPr>
        <w:widowControl/>
        <w:pBdr>
          <w:top w:val="single" w:sz="4" w:space="1" w:color="auto"/>
          <w:left w:val="single" w:sz="4" w:space="4" w:color="auto"/>
          <w:bottom w:val="single" w:sz="4" w:space="0" w:color="auto"/>
          <w:right w:val="single" w:sz="4" w:space="4" w:color="auto"/>
        </w:pBdr>
        <w:tabs>
          <w:tab w:val="left" w:pos="284"/>
        </w:tabs>
        <w:adjustRightInd w:val="0"/>
        <w:ind w:right="-142"/>
        <w:contextualSpacing/>
        <w:mirrorIndents/>
        <w:jc w:val="center"/>
        <w:rPr>
          <w:b/>
          <w:sz w:val="28"/>
          <w:szCs w:val="28"/>
        </w:rPr>
      </w:pPr>
      <w:r w:rsidRPr="00447059">
        <w:rPr>
          <w:b/>
          <w:sz w:val="28"/>
          <w:szCs w:val="28"/>
        </w:rPr>
        <w:t>Questo è il link per scaricare la distinta gara</w:t>
      </w:r>
      <w:r w:rsidR="00447059" w:rsidRPr="00447059">
        <w:rPr>
          <w:b/>
          <w:sz w:val="28"/>
          <w:szCs w:val="28"/>
        </w:rPr>
        <w:t xml:space="preserve"> e modulo per spostamento gara</w:t>
      </w:r>
      <w:r w:rsidRPr="00447059">
        <w:rPr>
          <w:b/>
          <w:sz w:val="28"/>
          <w:szCs w:val="28"/>
        </w:rPr>
        <w:t>:</w:t>
      </w:r>
    </w:p>
    <w:p w14:paraId="3F67EEED" w14:textId="77777777" w:rsidR="001D18FB" w:rsidRPr="00447059" w:rsidRDefault="001D18FB" w:rsidP="00447059">
      <w:pPr>
        <w:widowControl/>
        <w:pBdr>
          <w:top w:val="single" w:sz="4" w:space="1" w:color="auto"/>
          <w:left w:val="single" w:sz="4" w:space="4" w:color="auto"/>
          <w:bottom w:val="single" w:sz="4" w:space="0" w:color="auto"/>
          <w:right w:val="single" w:sz="4" w:space="4" w:color="auto"/>
        </w:pBdr>
        <w:tabs>
          <w:tab w:val="left" w:pos="284"/>
        </w:tabs>
        <w:adjustRightInd w:val="0"/>
        <w:ind w:right="-142"/>
        <w:contextualSpacing/>
        <w:mirrorIndents/>
        <w:jc w:val="center"/>
        <w:rPr>
          <w:b/>
          <w:sz w:val="16"/>
          <w:szCs w:val="16"/>
        </w:rPr>
      </w:pPr>
    </w:p>
    <w:p w14:paraId="7BA7D9A4" w14:textId="1C5E0A78" w:rsidR="00B53156" w:rsidRPr="00447059" w:rsidRDefault="001D18FB" w:rsidP="00447059">
      <w:pPr>
        <w:widowControl/>
        <w:pBdr>
          <w:top w:val="single" w:sz="4" w:space="1" w:color="auto"/>
          <w:left w:val="single" w:sz="4" w:space="4" w:color="auto"/>
          <w:bottom w:val="single" w:sz="4" w:space="0" w:color="auto"/>
          <w:right w:val="single" w:sz="4" w:space="4" w:color="auto"/>
        </w:pBdr>
        <w:tabs>
          <w:tab w:val="left" w:pos="284"/>
        </w:tabs>
        <w:adjustRightInd w:val="0"/>
        <w:ind w:right="-142"/>
        <w:contextualSpacing/>
        <w:mirrorIndents/>
        <w:jc w:val="center"/>
        <w:rPr>
          <w:b/>
          <w:color w:val="0070C0"/>
          <w:sz w:val="28"/>
          <w:szCs w:val="28"/>
        </w:rPr>
      </w:pPr>
      <w:r w:rsidRPr="00447059">
        <w:rPr>
          <w:b/>
          <w:color w:val="0070C0"/>
          <w:sz w:val="28"/>
          <w:szCs w:val="28"/>
        </w:rPr>
        <w:t>https://aicsvi.finalscore.eu/?r=moduli</w:t>
      </w:r>
    </w:p>
    <w:p w14:paraId="45F39998" w14:textId="1A841744" w:rsidR="00594E07" w:rsidRDefault="00594E07" w:rsidP="00447059">
      <w:pPr>
        <w:widowControl/>
        <w:pBdr>
          <w:top w:val="single" w:sz="4" w:space="1" w:color="auto"/>
          <w:left w:val="single" w:sz="4" w:space="4" w:color="auto"/>
          <w:bottom w:val="single" w:sz="4" w:space="0" w:color="auto"/>
          <w:right w:val="single" w:sz="4" w:space="4" w:color="auto"/>
        </w:pBdr>
        <w:tabs>
          <w:tab w:val="left" w:pos="284"/>
        </w:tabs>
        <w:adjustRightInd w:val="0"/>
        <w:ind w:right="-142"/>
        <w:contextualSpacing/>
        <w:mirrorIndents/>
      </w:pPr>
    </w:p>
    <w:p w14:paraId="75533F79" w14:textId="19B0B1EF" w:rsidR="00396680" w:rsidRDefault="00B53156" w:rsidP="00396680">
      <w:pPr>
        <w:widowControl/>
        <w:tabs>
          <w:tab w:val="left" w:pos="284"/>
        </w:tabs>
        <w:adjustRightInd w:val="0"/>
        <w:ind w:right="-142"/>
        <w:contextualSpacing/>
        <w:mirrorIndents/>
      </w:pPr>
      <w:r>
        <w:rPr>
          <w:b/>
          <w:sz w:val="28"/>
          <w:szCs w:val="28"/>
        </w:rPr>
        <w:t xml:space="preserve"> </w:t>
      </w:r>
    </w:p>
    <w:p w14:paraId="5D8756FC" w14:textId="5130C9EC" w:rsidR="00396680" w:rsidRDefault="00396680" w:rsidP="00396680">
      <w:pPr>
        <w:widowControl/>
        <w:tabs>
          <w:tab w:val="left" w:pos="284"/>
        </w:tabs>
        <w:adjustRightInd w:val="0"/>
        <w:ind w:right="-142"/>
        <w:contextualSpacing/>
        <w:mirrorIndents/>
      </w:pPr>
      <w:r>
        <w:tab/>
      </w:r>
      <w:r>
        <w:tab/>
      </w:r>
      <w:r>
        <w:tab/>
      </w:r>
      <w:r>
        <w:tab/>
      </w:r>
      <w:r>
        <w:tab/>
      </w:r>
      <w:r>
        <w:tab/>
      </w:r>
    </w:p>
    <w:p w14:paraId="25274FBD" w14:textId="4F9CC297" w:rsidR="00396680" w:rsidRPr="00396680" w:rsidRDefault="00396680" w:rsidP="00396680">
      <w:pPr>
        <w:widowControl/>
        <w:tabs>
          <w:tab w:val="left" w:pos="284"/>
        </w:tabs>
        <w:adjustRightInd w:val="0"/>
        <w:ind w:right="-142"/>
        <w:contextualSpacing/>
        <w:mirrorIndents/>
        <w:rPr>
          <w:sz w:val="24"/>
          <w:szCs w:val="24"/>
        </w:rPr>
      </w:pPr>
      <w:r>
        <w:tab/>
      </w:r>
      <w:r>
        <w:tab/>
      </w:r>
      <w:r>
        <w:tab/>
      </w:r>
      <w:r>
        <w:tab/>
      </w:r>
      <w:r>
        <w:tab/>
      </w:r>
      <w:r>
        <w:tab/>
      </w:r>
      <w:r>
        <w:tab/>
      </w:r>
      <w:r>
        <w:tab/>
      </w:r>
      <w:r>
        <w:tab/>
      </w:r>
      <w:r>
        <w:tab/>
      </w:r>
      <w:r>
        <w:tab/>
      </w:r>
      <w:r w:rsidRPr="00396680">
        <w:rPr>
          <w:sz w:val="24"/>
          <w:szCs w:val="24"/>
        </w:rPr>
        <w:t>Il presidente CC Calcio a 11</w:t>
      </w:r>
    </w:p>
    <w:p w14:paraId="2DC34C9E" w14:textId="366A38E0" w:rsidR="00396680" w:rsidRPr="00396680" w:rsidRDefault="00396680" w:rsidP="00396680">
      <w:pPr>
        <w:widowControl/>
        <w:tabs>
          <w:tab w:val="left" w:pos="284"/>
        </w:tabs>
        <w:adjustRightInd w:val="0"/>
        <w:ind w:right="-142"/>
        <w:contextualSpacing/>
        <w:mirrorIndents/>
        <w:rPr>
          <w:sz w:val="24"/>
          <w:szCs w:val="24"/>
        </w:rPr>
      </w:pP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t xml:space="preserve">Tino Fagionato </w:t>
      </w:r>
    </w:p>
    <w:p w14:paraId="358417CC" w14:textId="61070A7F" w:rsidR="00396680" w:rsidRDefault="00396680" w:rsidP="00396680">
      <w:pPr>
        <w:widowControl/>
        <w:tabs>
          <w:tab w:val="left" w:pos="284"/>
        </w:tabs>
        <w:adjustRightInd w:val="0"/>
        <w:ind w:right="-142"/>
        <w:contextualSpacing/>
        <w:mirrorIndents/>
      </w:pP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r>
      <w:r w:rsidRPr="00396680">
        <w:rPr>
          <w:sz w:val="24"/>
          <w:szCs w:val="24"/>
        </w:rPr>
        <w:tab/>
        <w:t xml:space="preserve">  3664840013</w:t>
      </w:r>
    </w:p>
    <w:p w14:paraId="325BD38D" w14:textId="3B6FDD17" w:rsidR="00396680" w:rsidRDefault="00396680" w:rsidP="00396680">
      <w:pPr>
        <w:widowControl/>
        <w:tabs>
          <w:tab w:val="left" w:pos="284"/>
        </w:tabs>
        <w:adjustRightInd w:val="0"/>
        <w:ind w:right="-142"/>
        <w:contextualSpacing/>
        <w:mirrorIndents/>
      </w:pPr>
    </w:p>
    <w:sectPr w:rsidR="00396680">
      <w:type w:val="continuous"/>
      <w:pgSz w:w="11910" w:h="16840"/>
      <w:pgMar w:top="680" w:right="4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52B4"/>
    <w:multiLevelType w:val="hybridMultilevel"/>
    <w:tmpl w:val="60E476D8"/>
    <w:lvl w:ilvl="0" w:tplc="530A043A">
      <w:start w:val="1"/>
      <w:numFmt w:val="decimal"/>
      <w:lvlText w:val="%1)"/>
      <w:lvlJc w:val="left"/>
      <w:pPr>
        <w:ind w:left="1211" w:hanging="360"/>
      </w:pPr>
      <w:rPr>
        <w:rFonts w:hint="default"/>
      </w:rPr>
    </w:lvl>
    <w:lvl w:ilvl="1" w:tplc="04100019" w:tentative="1">
      <w:start w:val="1"/>
      <w:numFmt w:val="lowerLetter"/>
      <w:lvlText w:val="%2."/>
      <w:lvlJc w:val="left"/>
      <w:pPr>
        <w:ind w:left="1596" w:hanging="360"/>
      </w:pPr>
    </w:lvl>
    <w:lvl w:ilvl="2" w:tplc="0410001B" w:tentative="1">
      <w:start w:val="1"/>
      <w:numFmt w:val="lowerRoman"/>
      <w:lvlText w:val="%3."/>
      <w:lvlJc w:val="right"/>
      <w:pPr>
        <w:ind w:left="2316" w:hanging="180"/>
      </w:pPr>
    </w:lvl>
    <w:lvl w:ilvl="3" w:tplc="0410000F" w:tentative="1">
      <w:start w:val="1"/>
      <w:numFmt w:val="decimal"/>
      <w:lvlText w:val="%4."/>
      <w:lvlJc w:val="left"/>
      <w:pPr>
        <w:ind w:left="3036" w:hanging="360"/>
      </w:pPr>
    </w:lvl>
    <w:lvl w:ilvl="4" w:tplc="04100019" w:tentative="1">
      <w:start w:val="1"/>
      <w:numFmt w:val="lowerLetter"/>
      <w:lvlText w:val="%5."/>
      <w:lvlJc w:val="left"/>
      <w:pPr>
        <w:ind w:left="3756" w:hanging="360"/>
      </w:pPr>
    </w:lvl>
    <w:lvl w:ilvl="5" w:tplc="0410001B" w:tentative="1">
      <w:start w:val="1"/>
      <w:numFmt w:val="lowerRoman"/>
      <w:lvlText w:val="%6."/>
      <w:lvlJc w:val="right"/>
      <w:pPr>
        <w:ind w:left="4476" w:hanging="180"/>
      </w:pPr>
    </w:lvl>
    <w:lvl w:ilvl="6" w:tplc="0410000F" w:tentative="1">
      <w:start w:val="1"/>
      <w:numFmt w:val="decimal"/>
      <w:lvlText w:val="%7."/>
      <w:lvlJc w:val="left"/>
      <w:pPr>
        <w:ind w:left="5196" w:hanging="360"/>
      </w:pPr>
    </w:lvl>
    <w:lvl w:ilvl="7" w:tplc="04100019" w:tentative="1">
      <w:start w:val="1"/>
      <w:numFmt w:val="lowerLetter"/>
      <w:lvlText w:val="%8."/>
      <w:lvlJc w:val="left"/>
      <w:pPr>
        <w:ind w:left="5916" w:hanging="360"/>
      </w:pPr>
    </w:lvl>
    <w:lvl w:ilvl="8" w:tplc="0410001B" w:tentative="1">
      <w:start w:val="1"/>
      <w:numFmt w:val="lowerRoman"/>
      <w:lvlText w:val="%9."/>
      <w:lvlJc w:val="right"/>
      <w:pPr>
        <w:ind w:left="6636" w:hanging="180"/>
      </w:pPr>
    </w:lvl>
  </w:abstractNum>
  <w:abstractNum w:abstractNumId="1" w15:restartNumberingAfterBreak="0">
    <w:nsid w:val="24EF1492"/>
    <w:multiLevelType w:val="hybridMultilevel"/>
    <w:tmpl w:val="35AEE35A"/>
    <w:lvl w:ilvl="0" w:tplc="25C08080">
      <w:start w:val="1"/>
      <w:numFmt w:val="bullet"/>
      <w:lvlText w:val="-"/>
      <w:lvlJc w:val="left"/>
      <w:pPr>
        <w:ind w:left="720" w:hanging="360"/>
      </w:pPr>
      <w:rPr>
        <w:rFonts w:ascii="Comic Sans MS" w:eastAsia="Comic Sans MS" w:hAnsi="Comic Sans MS" w:cs="Comic Sans MS" w:hint="default"/>
        <w:b/>
        <w:color w:val="FF000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5B3639"/>
    <w:multiLevelType w:val="hybridMultilevel"/>
    <w:tmpl w:val="40DC9240"/>
    <w:lvl w:ilvl="0" w:tplc="391AE1B2">
      <w:start w:val="1"/>
      <w:numFmt w:val="decimal"/>
      <w:lvlText w:val="%1)"/>
      <w:lvlJc w:val="left"/>
      <w:pPr>
        <w:ind w:left="4762" w:hanging="360"/>
      </w:pPr>
      <w:rPr>
        <w:rFonts w:hint="default"/>
        <w:color w:val="auto"/>
      </w:rPr>
    </w:lvl>
    <w:lvl w:ilvl="1" w:tplc="04100019">
      <w:start w:val="1"/>
      <w:numFmt w:val="lowerLetter"/>
      <w:lvlText w:val="%2."/>
      <w:lvlJc w:val="left"/>
      <w:pPr>
        <w:ind w:left="5132" w:hanging="360"/>
      </w:pPr>
    </w:lvl>
    <w:lvl w:ilvl="2" w:tplc="0410001B" w:tentative="1">
      <w:start w:val="1"/>
      <w:numFmt w:val="lowerRoman"/>
      <w:lvlText w:val="%3."/>
      <w:lvlJc w:val="right"/>
      <w:pPr>
        <w:ind w:left="5852" w:hanging="180"/>
      </w:pPr>
    </w:lvl>
    <w:lvl w:ilvl="3" w:tplc="0410000F" w:tentative="1">
      <w:start w:val="1"/>
      <w:numFmt w:val="decimal"/>
      <w:lvlText w:val="%4."/>
      <w:lvlJc w:val="left"/>
      <w:pPr>
        <w:ind w:left="6572" w:hanging="360"/>
      </w:pPr>
    </w:lvl>
    <w:lvl w:ilvl="4" w:tplc="04100019" w:tentative="1">
      <w:start w:val="1"/>
      <w:numFmt w:val="lowerLetter"/>
      <w:lvlText w:val="%5."/>
      <w:lvlJc w:val="left"/>
      <w:pPr>
        <w:ind w:left="7292" w:hanging="360"/>
      </w:pPr>
    </w:lvl>
    <w:lvl w:ilvl="5" w:tplc="0410001B" w:tentative="1">
      <w:start w:val="1"/>
      <w:numFmt w:val="lowerRoman"/>
      <w:lvlText w:val="%6."/>
      <w:lvlJc w:val="right"/>
      <w:pPr>
        <w:ind w:left="8012" w:hanging="180"/>
      </w:pPr>
    </w:lvl>
    <w:lvl w:ilvl="6" w:tplc="0410000F" w:tentative="1">
      <w:start w:val="1"/>
      <w:numFmt w:val="decimal"/>
      <w:lvlText w:val="%7."/>
      <w:lvlJc w:val="left"/>
      <w:pPr>
        <w:ind w:left="8732" w:hanging="360"/>
      </w:pPr>
    </w:lvl>
    <w:lvl w:ilvl="7" w:tplc="04100019" w:tentative="1">
      <w:start w:val="1"/>
      <w:numFmt w:val="lowerLetter"/>
      <w:lvlText w:val="%8."/>
      <w:lvlJc w:val="left"/>
      <w:pPr>
        <w:ind w:left="9452" w:hanging="360"/>
      </w:pPr>
    </w:lvl>
    <w:lvl w:ilvl="8" w:tplc="0410001B" w:tentative="1">
      <w:start w:val="1"/>
      <w:numFmt w:val="lowerRoman"/>
      <w:lvlText w:val="%9."/>
      <w:lvlJc w:val="right"/>
      <w:pPr>
        <w:ind w:left="10172" w:hanging="180"/>
      </w:pPr>
    </w:lvl>
  </w:abstractNum>
  <w:abstractNum w:abstractNumId="3" w15:restartNumberingAfterBreak="0">
    <w:nsid w:val="55B96ADC"/>
    <w:multiLevelType w:val="hybridMultilevel"/>
    <w:tmpl w:val="F10ABBBE"/>
    <w:lvl w:ilvl="0" w:tplc="57943A88">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9C53567"/>
    <w:multiLevelType w:val="hybridMultilevel"/>
    <w:tmpl w:val="C890B7F0"/>
    <w:lvl w:ilvl="0" w:tplc="00A2B5F6">
      <w:start w:val="1"/>
      <w:numFmt w:val="decimal"/>
      <w:lvlText w:val="%1)"/>
      <w:lvlJc w:val="left"/>
      <w:pPr>
        <w:ind w:left="1220" w:hanging="348"/>
      </w:pPr>
      <w:rPr>
        <w:rFonts w:hint="default"/>
        <w:w w:val="99"/>
        <w:lang w:val="it-IT" w:eastAsia="en-US" w:bidi="ar-SA"/>
      </w:rPr>
    </w:lvl>
    <w:lvl w:ilvl="1" w:tplc="2CB8EE5A">
      <w:numFmt w:val="bullet"/>
      <w:lvlText w:val="•"/>
      <w:lvlJc w:val="left"/>
      <w:pPr>
        <w:ind w:left="2178" w:hanging="348"/>
      </w:pPr>
      <w:rPr>
        <w:rFonts w:hint="default"/>
        <w:lang w:val="it-IT" w:eastAsia="en-US" w:bidi="ar-SA"/>
      </w:rPr>
    </w:lvl>
    <w:lvl w:ilvl="2" w:tplc="7700D702">
      <w:numFmt w:val="bullet"/>
      <w:lvlText w:val="•"/>
      <w:lvlJc w:val="left"/>
      <w:pPr>
        <w:ind w:left="3137" w:hanging="348"/>
      </w:pPr>
      <w:rPr>
        <w:rFonts w:hint="default"/>
        <w:lang w:val="it-IT" w:eastAsia="en-US" w:bidi="ar-SA"/>
      </w:rPr>
    </w:lvl>
    <w:lvl w:ilvl="3" w:tplc="E92E0F34">
      <w:numFmt w:val="bullet"/>
      <w:lvlText w:val="•"/>
      <w:lvlJc w:val="left"/>
      <w:pPr>
        <w:ind w:left="4095" w:hanging="348"/>
      </w:pPr>
      <w:rPr>
        <w:rFonts w:hint="default"/>
        <w:lang w:val="it-IT" w:eastAsia="en-US" w:bidi="ar-SA"/>
      </w:rPr>
    </w:lvl>
    <w:lvl w:ilvl="4" w:tplc="857441EA">
      <w:numFmt w:val="bullet"/>
      <w:lvlText w:val="•"/>
      <w:lvlJc w:val="left"/>
      <w:pPr>
        <w:ind w:left="5054" w:hanging="348"/>
      </w:pPr>
      <w:rPr>
        <w:rFonts w:hint="default"/>
        <w:lang w:val="it-IT" w:eastAsia="en-US" w:bidi="ar-SA"/>
      </w:rPr>
    </w:lvl>
    <w:lvl w:ilvl="5" w:tplc="32401896">
      <w:numFmt w:val="bullet"/>
      <w:lvlText w:val="•"/>
      <w:lvlJc w:val="left"/>
      <w:pPr>
        <w:ind w:left="6013" w:hanging="348"/>
      </w:pPr>
      <w:rPr>
        <w:rFonts w:hint="default"/>
        <w:lang w:val="it-IT" w:eastAsia="en-US" w:bidi="ar-SA"/>
      </w:rPr>
    </w:lvl>
    <w:lvl w:ilvl="6" w:tplc="78B426B8">
      <w:numFmt w:val="bullet"/>
      <w:lvlText w:val="•"/>
      <w:lvlJc w:val="left"/>
      <w:pPr>
        <w:ind w:left="6971" w:hanging="348"/>
      </w:pPr>
      <w:rPr>
        <w:rFonts w:hint="default"/>
        <w:lang w:val="it-IT" w:eastAsia="en-US" w:bidi="ar-SA"/>
      </w:rPr>
    </w:lvl>
    <w:lvl w:ilvl="7" w:tplc="E13AE9F8">
      <w:numFmt w:val="bullet"/>
      <w:lvlText w:val="•"/>
      <w:lvlJc w:val="left"/>
      <w:pPr>
        <w:ind w:left="7930" w:hanging="348"/>
      </w:pPr>
      <w:rPr>
        <w:rFonts w:hint="default"/>
        <w:lang w:val="it-IT" w:eastAsia="en-US" w:bidi="ar-SA"/>
      </w:rPr>
    </w:lvl>
    <w:lvl w:ilvl="8" w:tplc="7A824136">
      <w:numFmt w:val="bullet"/>
      <w:lvlText w:val="•"/>
      <w:lvlJc w:val="left"/>
      <w:pPr>
        <w:ind w:left="8889" w:hanging="348"/>
      </w:pPr>
      <w:rPr>
        <w:rFonts w:hint="default"/>
        <w:lang w:val="it-IT" w:eastAsia="en-US" w:bidi="ar-SA"/>
      </w:rPr>
    </w:lvl>
  </w:abstractNum>
  <w:abstractNum w:abstractNumId="5" w15:restartNumberingAfterBreak="0">
    <w:nsid w:val="69F407BE"/>
    <w:multiLevelType w:val="hybridMultilevel"/>
    <w:tmpl w:val="BB5AF88A"/>
    <w:lvl w:ilvl="0" w:tplc="4E8A95B4">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732B0A65"/>
    <w:multiLevelType w:val="hybridMultilevel"/>
    <w:tmpl w:val="D9DC723E"/>
    <w:lvl w:ilvl="0" w:tplc="25686256">
      <w:start w:val="1"/>
      <w:numFmt w:val="bullet"/>
      <w:lvlText w:val="-"/>
      <w:lvlJc w:val="left"/>
      <w:pPr>
        <w:ind w:left="1440" w:hanging="360"/>
      </w:pPr>
      <w:rPr>
        <w:rFonts w:ascii="Comic Sans MS" w:eastAsia="Comic Sans MS" w:hAnsi="Comic Sans MS" w:cs="Comic Sans M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74274E9B"/>
    <w:multiLevelType w:val="hybridMultilevel"/>
    <w:tmpl w:val="91340332"/>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CE8206A"/>
    <w:multiLevelType w:val="hybridMultilevel"/>
    <w:tmpl w:val="BE7C0AEE"/>
    <w:lvl w:ilvl="0" w:tplc="E59AF2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8"/>
  </w:num>
  <w:num w:numId="5">
    <w:abstractNumId w:val="7"/>
  </w:num>
  <w:num w:numId="6">
    <w:abstractNumId w:val="3"/>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BBB"/>
    <w:rsid w:val="00002C28"/>
    <w:rsid w:val="00055AD5"/>
    <w:rsid w:val="000846A0"/>
    <w:rsid w:val="00086060"/>
    <w:rsid w:val="000A0E31"/>
    <w:rsid w:val="000C14D8"/>
    <w:rsid w:val="000D154E"/>
    <w:rsid w:val="000D5FCE"/>
    <w:rsid w:val="001655D7"/>
    <w:rsid w:val="00184CC7"/>
    <w:rsid w:val="00196CAF"/>
    <w:rsid w:val="001A574D"/>
    <w:rsid w:val="001D18FB"/>
    <w:rsid w:val="00261CAD"/>
    <w:rsid w:val="00276225"/>
    <w:rsid w:val="002A219A"/>
    <w:rsid w:val="003605F4"/>
    <w:rsid w:val="00364837"/>
    <w:rsid w:val="00372353"/>
    <w:rsid w:val="00396680"/>
    <w:rsid w:val="003D4865"/>
    <w:rsid w:val="00401201"/>
    <w:rsid w:val="0040604E"/>
    <w:rsid w:val="00444BBB"/>
    <w:rsid w:val="00447059"/>
    <w:rsid w:val="00452C79"/>
    <w:rsid w:val="00495970"/>
    <w:rsid w:val="0049720F"/>
    <w:rsid w:val="004A0B2F"/>
    <w:rsid w:val="004F2BE5"/>
    <w:rsid w:val="00537F55"/>
    <w:rsid w:val="00557BD4"/>
    <w:rsid w:val="00587160"/>
    <w:rsid w:val="00594E07"/>
    <w:rsid w:val="005E4621"/>
    <w:rsid w:val="005F6FAA"/>
    <w:rsid w:val="0060444F"/>
    <w:rsid w:val="00624BD5"/>
    <w:rsid w:val="00671CD4"/>
    <w:rsid w:val="00682E52"/>
    <w:rsid w:val="006E0565"/>
    <w:rsid w:val="006E0F70"/>
    <w:rsid w:val="006F4200"/>
    <w:rsid w:val="006F53DC"/>
    <w:rsid w:val="00726842"/>
    <w:rsid w:val="00766D76"/>
    <w:rsid w:val="00767493"/>
    <w:rsid w:val="007757D1"/>
    <w:rsid w:val="007825DB"/>
    <w:rsid w:val="007B0E88"/>
    <w:rsid w:val="007B5C0F"/>
    <w:rsid w:val="007D3BB6"/>
    <w:rsid w:val="007F3161"/>
    <w:rsid w:val="008351D3"/>
    <w:rsid w:val="00854F92"/>
    <w:rsid w:val="00874481"/>
    <w:rsid w:val="008C224F"/>
    <w:rsid w:val="0097777B"/>
    <w:rsid w:val="009C0769"/>
    <w:rsid w:val="009F4660"/>
    <w:rsid w:val="00A13F62"/>
    <w:rsid w:val="00A33E4A"/>
    <w:rsid w:val="00A60BB3"/>
    <w:rsid w:val="00AA11B7"/>
    <w:rsid w:val="00AC000F"/>
    <w:rsid w:val="00AC4FB6"/>
    <w:rsid w:val="00AC6EB6"/>
    <w:rsid w:val="00B37ADC"/>
    <w:rsid w:val="00B42F1B"/>
    <w:rsid w:val="00B53156"/>
    <w:rsid w:val="00B5459F"/>
    <w:rsid w:val="00B57840"/>
    <w:rsid w:val="00B71D0F"/>
    <w:rsid w:val="00B808D4"/>
    <w:rsid w:val="00B90519"/>
    <w:rsid w:val="00BE2282"/>
    <w:rsid w:val="00C379B3"/>
    <w:rsid w:val="00C51B40"/>
    <w:rsid w:val="00D14960"/>
    <w:rsid w:val="00D4123E"/>
    <w:rsid w:val="00E14287"/>
    <w:rsid w:val="00E7131C"/>
    <w:rsid w:val="00ED0280"/>
    <w:rsid w:val="00EF0B43"/>
    <w:rsid w:val="00EF1A2C"/>
    <w:rsid w:val="00F709B1"/>
    <w:rsid w:val="00FA1DD6"/>
    <w:rsid w:val="00FF48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4616"/>
  <w15:docId w15:val="{A352D877-F3CB-4F94-831A-108B1417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omic Sans MS" w:eastAsia="Comic Sans MS" w:hAnsi="Comic Sans MS" w:cs="Comic Sans M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02"/>
      <w:ind w:left="512"/>
    </w:pPr>
    <w:rPr>
      <w:sz w:val="24"/>
      <w:szCs w:val="24"/>
    </w:rPr>
  </w:style>
  <w:style w:type="paragraph" w:styleId="Titolo">
    <w:name w:val="Title"/>
    <w:basedOn w:val="Normale"/>
    <w:uiPriority w:val="1"/>
    <w:qFormat/>
    <w:pPr>
      <w:spacing w:before="19"/>
      <w:ind w:left="2096" w:right="2096"/>
      <w:jc w:val="center"/>
    </w:pPr>
    <w:rPr>
      <w:b/>
      <w:bCs/>
      <w:sz w:val="32"/>
      <w:szCs w:val="32"/>
    </w:rPr>
  </w:style>
  <w:style w:type="paragraph" w:styleId="Paragrafoelenco">
    <w:name w:val="List Paragraph"/>
    <w:basedOn w:val="Normale"/>
    <w:uiPriority w:val="1"/>
    <w:qFormat/>
    <w:pPr>
      <w:spacing w:before="100"/>
      <w:ind w:left="1220" w:hanging="349"/>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B90519"/>
    <w:rPr>
      <w:color w:val="0000FF" w:themeColor="hyperlink"/>
      <w:u w:val="single"/>
    </w:rPr>
  </w:style>
  <w:style w:type="character" w:customStyle="1" w:styleId="UnresolvedMention">
    <w:name w:val="Unresolved Mention"/>
    <w:basedOn w:val="Carpredefinitoparagrafo"/>
    <w:uiPriority w:val="99"/>
    <w:semiHidden/>
    <w:unhideWhenUsed/>
    <w:rsid w:val="00B90519"/>
    <w:rPr>
      <w:color w:val="605E5C"/>
      <w:shd w:val="clear" w:color="auto" w:fill="E1DFDD"/>
    </w:rPr>
  </w:style>
  <w:style w:type="paragraph" w:styleId="Testofumetto">
    <w:name w:val="Balloon Text"/>
    <w:basedOn w:val="Normale"/>
    <w:link w:val="TestofumettoCarattere"/>
    <w:uiPriority w:val="99"/>
    <w:semiHidden/>
    <w:unhideWhenUsed/>
    <w:rsid w:val="00BE228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E2282"/>
    <w:rPr>
      <w:rFonts w:ascii="Segoe UI" w:eastAsia="Comic Sans MS"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84414">
      <w:bodyDiv w:val="1"/>
      <w:marLeft w:val="0"/>
      <w:marRight w:val="0"/>
      <w:marTop w:val="0"/>
      <w:marBottom w:val="0"/>
      <w:divBdr>
        <w:top w:val="none" w:sz="0" w:space="0" w:color="auto"/>
        <w:left w:val="none" w:sz="0" w:space="0" w:color="auto"/>
        <w:bottom w:val="none" w:sz="0" w:space="0" w:color="auto"/>
        <w:right w:val="none" w:sz="0" w:space="0" w:color="auto"/>
      </w:divBdr>
    </w:div>
    <w:div w:id="802046260">
      <w:bodyDiv w:val="1"/>
      <w:marLeft w:val="0"/>
      <w:marRight w:val="0"/>
      <w:marTop w:val="0"/>
      <w:marBottom w:val="0"/>
      <w:divBdr>
        <w:top w:val="none" w:sz="0" w:space="0" w:color="auto"/>
        <w:left w:val="none" w:sz="0" w:space="0" w:color="auto"/>
        <w:bottom w:val="none" w:sz="0" w:space="0" w:color="auto"/>
        <w:right w:val="none" w:sz="0" w:space="0" w:color="auto"/>
      </w:divBdr>
    </w:div>
    <w:div w:id="1854880790">
      <w:bodyDiv w:val="1"/>
      <w:marLeft w:val="0"/>
      <w:marRight w:val="0"/>
      <w:marTop w:val="0"/>
      <w:marBottom w:val="0"/>
      <w:divBdr>
        <w:top w:val="none" w:sz="0" w:space="0" w:color="auto"/>
        <w:left w:val="none" w:sz="0" w:space="0" w:color="auto"/>
        <w:bottom w:val="none" w:sz="0" w:space="0" w:color="auto"/>
        <w:right w:val="none" w:sz="0" w:space="0" w:color="auto"/>
      </w:divBdr>
    </w:div>
    <w:div w:id="1930189345">
      <w:bodyDiv w:val="1"/>
      <w:marLeft w:val="0"/>
      <w:marRight w:val="0"/>
      <w:marTop w:val="0"/>
      <w:marBottom w:val="0"/>
      <w:divBdr>
        <w:top w:val="none" w:sz="0" w:space="0" w:color="auto"/>
        <w:left w:val="none" w:sz="0" w:space="0" w:color="auto"/>
        <w:bottom w:val="none" w:sz="0" w:space="0" w:color="auto"/>
        <w:right w:val="none" w:sz="0" w:space="0" w:color="auto"/>
      </w:divBdr>
    </w:div>
    <w:div w:id="2062553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csvi.finalscore.eu/?r=comunicati"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aicsvi.finalscore.eu/?r=comunicati" TargetMode="External"/><Relationship Id="rId4" Type="http://schemas.openxmlformats.org/officeDocument/2006/relationships/webSettings" Target="webSettings.xml"/><Relationship Id="rId9" Type="http://schemas.openxmlformats.org/officeDocument/2006/relationships/hyperlink" Target="mailto:cianofive@tiscal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1119</Words>
  <Characters>6381</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Microsoft Word - Com 25</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 25</dc:title>
  <dc:creator>User</dc:creator>
  <cp:lastModifiedBy>Tino Fagionato</cp:lastModifiedBy>
  <cp:revision>6</cp:revision>
  <cp:lastPrinted>2023-09-18T18:49:00Z</cp:lastPrinted>
  <dcterms:created xsi:type="dcterms:W3CDTF">2023-10-04T14:55:00Z</dcterms:created>
  <dcterms:modified xsi:type="dcterms:W3CDTF">2023-10-04T19:22:00Z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2021-05-18T00:00:00Z</vt:filetime>
  </property>
  <property fmtid="{D5CDD505-2E9C-101B-9397-08002B2CF9AE}" pid="3" name="LastSaved">
    <vt:filetime>2021-06-01T00:00:00Z</vt:filetime>
  </property>
</Properties>
</file>